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E76B10" w14:paraId="49E5DEC0" w14:textId="77777777" w:rsidTr="5395459E">
        <w:trPr>
          <w:trHeight w:val="300"/>
        </w:trPr>
        <w:tc>
          <w:tcPr>
            <w:tcW w:w="10632"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5395459E">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100" w:type="dxa"/>
            <w:gridSpan w:val="2"/>
          </w:tcPr>
          <w:p w14:paraId="00ED5E2C"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00000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00000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5395459E">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5395459E">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100" w:type="dxa"/>
            <w:gridSpan w:val="2"/>
          </w:tcPr>
          <w:p w14:paraId="0D583B61"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5395459E">
        <w:trPr>
          <w:trHeight w:val="300"/>
        </w:trPr>
        <w:tc>
          <w:tcPr>
            <w:tcW w:w="10632"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5395459E">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100" w:type="dxa"/>
            <w:gridSpan w:val="2"/>
          </w:tcPr>
          <w:p w14:paraId="1B01CC6D" w14:textId="3BB18C7F" w:rsidR="005A5832" w:rsidRPr="00E76B10" w:rsidRDefault="00A10867" w:rsidP="00453D70">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w:t>
            </w:r>
            <w:r w:rsidR="00C90E4D" w:rsidRPr="00C90E4D">
              <w:rPr>
                <w:rFonts w:ascii="Trebuchet MS" w:hAnsi="Trebuchet MS"/>
                <w:kern w:val="2"/>
                <w:sz w:val="22"/>
                <w:szCs w:val="22"/>
              </w:rPr>
              <w:t>Prek</w:t>
            </w:r>
            <w:r w:rsidR="00C90E4D">
              <w:rPr>
                <w:rFonts w:ascii="Trebuchet MS" w:hAnsi="Trebuchet MS"/>
                <w:kern w:val="2"/>
                <w:sz w:val="22"/>
                <w:szCs w:val="22"/>
              </w:rPr>
              <w:t>es</w:t>
            </w:r>
            <w:r w:rsidR="00C90E4D" w:rsidRPr="00C90E4D">
              <w:rPr>
                <w:rFonts w:ascii="Trebuchet MS" w:hAnsi="Trebuchet MS"/>
                <w:kern w:val="2"/>
                <w:sz w:val="22"/>
                <w:szCs w:val="22"/>
              </w:rPr>
              <w:t>, nurodyt</w:t>
            </w:r>
            <w:r w:rsidR="00C90E4D">
              <w:rPr>
                <w:rFonts w:ascii="Trebuchet MS" w:hAnsi="Trebuchet MS"/>
                <w:kern w:val="2"/>
                <w:sz w:val="22"/>
                <w:szCs w:val="22"/>
              </w:rPr>
              <w:t xml:space="preserve">as </w:t>
            </w:r>
            <w:r w:rsidR="00C90E4D" w:rsidRPr="00C90E4D">
              <w:rPr>
                <w:rFonts w:ascii="Trebuchet MS" w:hAnsi="Trebuchet MS"/>
                <w:kern w:val="2"/>
                <w:sz w:val="22"/>
                <w:szCs w:val="22"/>
              </w:rPr>
              <w:t>Sutarties priede Nr. 1</w:t>
            </w:r>
            <w:r w:rsidR="00453D70">
              <w:rPr>
                <w:rFonts w:ascii="Trebuchet MS" w:hAnsi="Trebuchet MS"/>
                <w:kern w:val="2"/>
                <w:sz w:val="22"/>
                <w:szCs w:val="22"/>
              </w:rPr>
              <w:t xml:space="preserve"> </w:t>
            </w:r>
            <w:r w:rsidR="00453D70" w:rsidRPr="00453D70">
              <w:rPr>
                <w:rFonts w:ascii="Trebuchet MS" w:hAnsi="Trebuchet MS"/>
                <w:kern w:val="2"/>
                <w:sz w:val="22"/>
                <w:szCs w:val="22"/>
              </w:rPr>
              <w:t>„Prekių kaina, kiekis ir specifikacija“ (toliau – Techninė specifikacija)</w:t>
            </w:r>
            <w:r w:rsidR="00FE7DC3">
              <w:rPr>
                <w:rFonts w:ascii="Trebuchet MS" w:hAnsi="Trebuchet MS"/>
                <w:kern w:val="2"/>
                <w:sz w:val="22"/>
                <w:szCs w:val="22"/>
              </w:rPr>
              <w:t>,</w:t>
            </w:r>
            <w:r w:rsidR="00C90E4D" w:rsidRPr="00C90E4D">
              <w:rPr>
                <w:rFonts w:ascii="Trebuchet MS" w:hAnsi="Trebuchet MS"/>
                <w:kern w:val="2"/>
                <w:sz w:val="22"/>
                <w:szCs w:val="22"/>
              </w:rPr>
              <w:t xml:space="preserve"> </w:t>
            </w:r>
            <w:r w:rsidR="00FE7DC3">
              <w:rPr>
                <w:rFonts w:ascii="Trebuchet MS" w:hAnsi="Trebuchet MS"/>
                <w:kern w:val="2"/>
                <w:sz w:val="22"/>
                <w:szCs w:val="22"/>
              </w:rPr>
              <w:t>j</w:t>
            </w:r>
            <w:r w:rsidR="009B7576">
              <w:rPr>
                <w:rFonts w:ascii="Trebuchet MS" w:hAnsi="Trebuchet MS"/>
                <w:kern w:val="2"/>
                <w:sz w:val="22"/>
                <w:szCs w:val="22"/>
              </w:rPr>
              <w:t>ame nurodytomis kainomis</w:t>
            </w:r>
            <w:r w:rsidR="00C90E4D" w:rsidRPr="00C90E4D">
              <w:rPr>
                <w:rFonts w:ascii="Trebuchet MS" w:hAnsi="Trebuchet MS"/>
                <w:kern w:val="2"/>
                <w:sz w:val="22"/>
                <w:szCs w:val="22"/>
              </w:rPr>
              <w:t>.</w:t>
            </w:r>
          </w:p>
          <w:p w14:paraId="2F0C3735" w14:textId="4720B425" w:rsidR="005A5832" w:rsidRPr="00E76B10" w:rsidRDefault="00A10867" w:rsidP="00453D70">
            <w:pPr>
              <w:jc w:val="both"/>
              <w:rPr>
                <w:rFonts w:ascii="Trebuchet MS" w:hAnsi="Trebuchet MS"/>
                <w:kern w:val="2"/>
                <w:sz w:val="22"/>
                <w:szCs w:val="22"/>
              </w:rPr>
            </w:pPr>
            <w:r w:rsidRPr="00E76B10">
              <w:rPr>
                <w:rFonts w:ascii="Trebuchet MS" w:hAnsi="Trebuchet MS"/>
                <w:kern w:val="2"/>
                <w:sz w:val="22"/>
                <w:szCs w:val="22"/>
              </w:rPr>
              <w:lastRenderedPageBreak/>
              <w:t>Išsamus Prekių aprašymas ir kiti reikalavimai tiekiamoms Prekėms nustatyti</w:t>
            </w:r>
            <w:r w:rsidR="00453D70">
              <w:rPr>
                <w:rFonts w:ascii="Trebuchet MS" w:hAnsi="Trebuchet MS"/>
                <w:kern w:val="2"/>
                <w:sz w:val="22"/>
                <w:szCs w:val="22"/>
              </w:rPr>
              <w:t xml:space="preserve"> </w:t>
            </w:r>
            <w:r w:rsidRPr="00E76B10">
              <w:rPr>
                <w:rFonts w:ascii="Trebuchet MS" w:hAnsi="Trebuchet MS"/>
                <w:kern w:val="2"/>
                <w:sz w:val="22"/>
                <w:szCs w:val="22"/>
              </w:rPr>
              <w:t>Techninė</w:t>
            </w:r>
            <w:r w:rsidR="00453D70">
              <w:rPr>
                <w:rFonts w:ascii="Trebuchet MS" w:hAnsi="Trebuchet MS"/>
                <w:kern w:val="2"/>
                <w:sz w:val="22"/>
                <w:szCs w:val="22"/>
              </w:rPr>
              <w:t>je</w:t>
            </w:r>
            <w:r w:rsidRPr="00E76B10">
              <w:rPr>
                <w:rFonts w:ascii="Trebuchet MS" w:hAnsi="Trebuchet MS"/>
                <w:kern w:val="2"/>
                <w:sz w:val="22"/>
                <w:szCs w:val="22"/>
              </w:rPr>
              <w:t xml:space="preserve"> specifikaci</w:t>
            </w:r>
            <w:r w:rsidR="00453D70">
              <w:rPr>
                <w:rFonts w:ascii="Trebuchet MS" w:hAnsi="Trebuchet MS"/>
                <w:kern w:val="2"/>
                <w:sz w:val="22"/>
                <w:szCs w:val="22"/>
              </w:rPr>
              <w:t>joje</w:t>
            </w:r>
            <w:r w:rsidRPr="00E76B10">
              <w:rPr>
                <w:rFonts w:ascii="Trebuchet MS" w:hAnsi="Trebuchet MS"/>
                <w:kern w:val="2"/>
                <w:sz w:val="22"/>
                <w:szCs w:val="22"/>
              </w:rPr>
              <w:t xml:space="preserve"> ir Sutarties priede Nr. </w:t>
            </w:r>
            <w:r w:rsidR="00CC56D8">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5395459E">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100" w:type="dxa"/>
            <w:gridSpan w:val="2"/>
          </w:tcPr>
          <w:p w14:paraId="4F2D9E0B" w14:textId="76855213" w:rsidR="005A5832" w:rsidRPr="00E641A6" w:rsidRDefault="00000000">
            <w:pPr>
              <w:rPr>
                <w:rFonts w:ascii="Trebuchet MS" w:hAnsi="Trebuchet MS"/>
                <w:kern w:val="2"/>
                <w:sz w:val="22"/>
                <w:szCs w:val="22"/>
                <w:highlight w:val="yellow"/>
              </w:rPr>
            </w:pPr>
            <w:sdt>
              <w:sdtPr>
                <w:rPr>
                  <w:rFonts w:ascii="Trebuchet MS" w:hAnsi="Trebuchet MS"/>
                  <w:kern w:val="2"/>
                  <w:sz w:val="22"/>
                  <w:szCs w:val="22"/>
                  <w:highlight w:val="yellow"/>
                </w:rPr>
                <w:id w:val="966865767"/>
                <w:placeholder>
                  <w:docPart w:val="02EBD211F5444158B62979871DBCBC01"/>
                </w:placeholder>
                <w:text/>
              </w:sdtPr>
              <w:sdtContent>
                <w:r w:rsidR="00E641A6" w:rsidRPr="00E641A6">
                  <w:rPr>
                    <w:rFonts w:ascii="Trebuchet MS" w:hAnsi="Trebuchet MS"/>
                    <w:kern w:val="2"/>
                    <w:sz w:val="22"/>
                    <w:szCs w:val="22"/>
                    <w:highlight w:val="yellow"/>
                  </w:rPr>
                  <w:t>įrašyti CVP IS pirkimo numerį</w:t>
                </w:r>
              </w:sdtContent>
            </w:sdt>
          </w:p>
        </w:tc>
      </w:tr>
      <w:tr w:rsidR="00E76B10" w:rsidRPr="00E76B10" w14:paraId="7971C8DE" w14:textId="77777777" w:rsidTr="5395459E">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100"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5395459E">
        <w:trPr>
          <w:trHeight w:val="300"/>
        </w:trPr>
        <w:tc>
          <w:tcPr>
            <w:tcW w:w="10632"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5395459E">
        <w:trPr>
          <w:trHeight w:val="300"/>
        </w:trPr>
        <w:tc>
          <w:tcPr>
            <w:tcW w:w="2532" w:type="dxa"/>
          </w:tcPr>
          <w:p w14:paraId="32FF83F8" w14:textId="77777777" w:rsidR="007F045D" w:rsidRPr="00850233" w:rsidRDefault="00A10867" w:rsidP="007F045D">
            <w:pPr>
              <w:rPr>
                <w:rFonts w:ascii="Trebuchet MS" w:hAnsi="Trebuchet MS"/>
                <w:b/>
                <w:bCs/>
                <w:kern w:val="2"/>
                <w:sz w:val="22"/>
                <w:szCs w:val="22"/>
              </w:rPr>
            </w:pPr>
            <w:r w:rsidRPr="006F177A">
              <w:rPr>
                <w:rFonts w:ascii="Trebuchet MS" w:hAnsi="Trebuchet MS"/>
                <w:b/>
                <w:bCs/>
                <w:kern w:val="2"/>
                <w:sz w:val="22"/>
                <w:szCs w:val="22"/>
              </w:rPr>
              <w:t>4.1.</w:t>
            </w:r>
            <w:r w:rsidRPr="00E76B10">
              <w:rPr>
                <w:rFonts w:ascii="Trebuchet MS" w:hAnsi="Trebuchet MS"/>
                <w:b/>
                <w:bCs/>
                <w:kern w:val="2"/>
                <w:sz w:val="22"/>
                <w:szCs w:val="22"/>
              </w:rPr>
              <w:t xml:space="preserve"> </w:t>
            </w:r>
            <w:r w:rsidR="007F045D" w:rsidRPr="00850233">
              <w:rPr>
                <w:rFonts w:ascii="Trebuchet MS" w:hAnsi="Trebuchet MS"/>
                <w:b/>
                <w:bCs/>
                <w:kern w:val="2"/>
                <w:sz w:val="22"/>
                <w:szCs w:val="22"/>
              </w:rPr>
              <w:t xml:space="preserve">Prekių pristatymo terminas, kai Prekės pristatomos </w:t>
            </w:r>
            <w:r w:rsidR="007F045D">
              <w:rPr>
                <w:rFonts w:ascii="Trebuchet MS" w:hAnsi="Trebuchet MS"/>
                <w:b/>
                <w:bCs/>
                <w:kern w:val="2"/>
                <w:sz w:val="22"/>
                <w:szCs w:val="22"/>
              </w:rPr>
              <w:t>dalimis</w:t>
            </w:r>
          </w:p>
          <w:p w14:paraId="25FB2A6D" w14:textId="0F769877" w:rsidR="005A5832" w:rsidRPr="00E76B10" w:rsidRDefault="005A5832" w:rsidP="000E60A2">
            <w:pPr>
              <w:rPr>
                <w:rFonts w:ascii="Trebuchet MS" w:hAnsi="Trebuchet MS"/>
                <w:b/>
                <w:bCs/>
                <w:kern w:val="2"/>
                <w:sz w:val="22"/>
                <w:szCs w:val="22"/>
              </w:rPr>
            </w:pPr>
          </w:p>
        </w:tc>
        <w:tc>
          <w:tcPr>
            <w:tcW w:w="8100" w:type="dxa"/>
            <w:gridSpan w:val="2"/>
          </w:tcPr>
          <w:p w14:paraId="106D4C90" w14:textId="77777777" w:rsidR="005A5832" w:rsidRDefault="00E4021E" w:rsidP="00644E9F">
            <w:pPr>
              <w:jc w:val="both"/>
              <w:rPr>
                <w:rFonts w:ascii="Trebuchet MS" w:hAnsi="Trebuchet MS"/>
                <w:sz w:val="22"/>
                <w:szCs w:val="22"/>
              </w:rPr>
            </w:pPr>
            <w:r w:rsidRPr="00225F31">
              <w:rPr>
                <w:rFonts w:ascii="Trebuchet MS" w:hAnsi="Trebuchet MS"/>
                <w:sz w:val="22"/>
                <w:szCs w:val="22"/>
              </w:rPr>
              <w:t>Tiek</w:t>
            </w:r>
            <w:r w:rsidRPr="00225F31">
              <w:rPr>
                <w:rFonts w:ascii="Trebuchet MS" w:hAnsi="Trebuchet MS" w:hint="eastAsia"/>
                <w:sz w:val="22"/>
                <w:szCs w:val="22"/>
              </w:rPr>
              <w:t>ė</w:t>
            </w:r>
            <w:r w:rsidRPr="00225F31">
              <w:rPr>
                <w:rFonts w:ascii="Trebuchet MS" w:hAnsi="Trebuchet MS"/>
                <w:sz w:val="22"/>
                <w:szCs w:val="22"/>
              </w:rPr>
              <w:t xml:space="preserve">jas </w:t>
            </w:r>
            <w:r w:rsidRPr="00225F31">
              <w:rPr>
                <w:rFonts w:ascii="Trebuchet MS" w:hAnsi="Trebuchet MS" w:hint="eastAsia"/>
                <w:sz w:val="22"/>
                <w:szCs w:val="22"/>
              </w:rPr>
              <w:t>į</w:t>
            </w:r>
            <w:r w:rsidRPr="00225F31">
              <w:rPr>
                <w:rFonts w:ascii="Trebuchet MS" w:hAnsi="Trebuchet MS"/>
                <w:sz w:val="22"/>
                <w:szCs w:val="22"/>
              </w:rPr>
              <w:t>sipareigoja pristatyti visas pagal atskir</w:t>
            </w:r>
            <w:r w:rsidRPr="00225F31">
              <w:rPr>
                <w:rFonts w:ascii="Trebuchet MS" w:hAnsi="Trebuchet MS" w:hint="eastAsia"/>
                <w:sz w:val="22"/>
                <w:szCs w:val="22"/>
              </w:rPr>
              <w:t>ą</w:t>
            </w:r>
            <w:r w:rsidRPr="00225F31">
              <w:rPr>
                <w:rFonts w:ascii="Trebuchet MS" w:hAnsi="Trebuchet MS"/>
                <w:sz w:val="22"/>
                <w:szCs w:val="22"/>
              </w:rPr>
              <w:t xml:space="preserve"> u</w:t>
            </w:r>
            <w:r w:rsidRPr="00225F31">
              <w:rPr>
                <w:rFonts w:ascii="Trebuchet MS" w:hAnsi="Trebuchet MS" w:hint="eastAsia"/>
                <w:sz w:val="22"/>
                <w:szCs w:val="22"/>
              </w:rPr>
              <w:t>ž</w:t>
            </w:r>
            <w:r w:rsidRPr="00225F31">
              <w:rPr>
                <w:rFonts w:ascii="Trebuchet MS" w:hAnsi="Trebuchet MS"/>
                <w:sz w:val="22"/>
                <w:szCs w:val="22"/>
              </w:rPr>
              <w:t>sakym</w:t>
            </w:r>
            <w:r w:rsidRPr="00225F31">
              <w:rPr>
                <w:rFonts w:ascii="Trebuchet MS" w:hAnsi="Trebuchet MS" w:hint="eastAsia"/>
                <w:sz w:val="22"/>
                <w:szCs w:val="22"/>
              </w:rPr>
              <w:t>ą</w:t>
            </w:r>
            <w:r w:rsidRPr="00225F31">
              <w:rPr>
                <w:rFonts w:ascii="Trebuchet MS" w:hAnsi="Trebuchet MS"/>
                <w:sz w:val="22"/>
                <w:szCs w:val="22"/>
              </w:rPr>
              <w:t xml:space="preserve"> užsakytas Prekes ne v</w:t>
            </w:r>
            <w:r w:rsidRPr="00225F31">
              <w:rPr>
                <w:rFonts w:ascii="Trebuchet MS" w:hAnsi="Trebuchet MS" w:hint="eastAsia"/>
                <w:sz w:val="22"/>
                <w:szCs w:val="22"/>
              </w:rPr>
              <w:t>ė</w:t>
            </w:r>
            <w:r w:rsidRPr="00225F31">
              <w:rPr>
                <w:rFonts w:ascii="Trebuchet MS" w:hAnsi="Trebuchet MS"/>
                <w:sz w:val="22"/>
                <w:szCs w:val="22"/>
              </w:rPr>
              <w:t xml:space="preserve">liau kaip per </w:t>
            </w:r>
            <w:r w:rsidR="00225F31">
              <w:rPr>
                <w:rFonts w:ascii="Trebuchet MS" w:hAnsi="Trebuchet MS"/>
                <w:sz w:val="22"/>
                <w:szCs w:val="22"/>
              </w:rPr>
              <w:t>3</w:t>
            </w:r>
            <w:r w:rsidRPr="00225F31">
              <w:rPr>
                <w:rFonts w:ascii="Trebuchet MS" w:hAnsi="Trebuchet MS"/>
                <w:b/>
                <w:bCs/>
                <w:sz w:val="22"/>
                <w:szCs w:val="22"/>
              </w:rPr>
              <w:t xml:space="preserve"> </w:t>
            </w:r>
            <w:r w:rsidRPr="00225F31">
              <w:rPr>
                <w:rFonts w:ascii="Trebuchet MS" w:hAnsi="Trebuchet MS"/>
                <w:sz w:val="22"/>
                <w:szCs w:val="22"/>
              </w:rPr>
              <w:t>(</w:t>
            </w:r>
            <w:r w:rsidR="00225F31" w:rsidRPr="00225F31">
              <w:rPr>
                <w:rFonts w:ascii="Trebuchet MS" w:hAnsi="Trebuchet MS"/>
                <w:sz w:val="22"/>
                <w:szCs w:val="22"/>
              </w:rPr>
              <w:t>tris</w:t>
            </w:r>
            <w:r w:rsidRPr="00225F31">
              <w:rPr>
                <w:rFonts w:ascii="Trebuchet MS" w:hAnsi="Trebuchet MS"/>
                <w:sz w:val="22"/>
                <w:szCs w:val="22"/>
              </w:rPr>
              <w:t>)</w:t>
            </w:r>
            <w:r w:rsidRPr="00225F31">
              <w:rPr>
                <w:rFonts w:ascii="Trebuchet MS" w:hAnsi="Trebuchet MS"/>
                <w:b/>
                <w:bCs/>
                <w:sz w:val="22"/>
                <w:szCs w:val="22"/>
              </w:rPr>
              <w:t xml:space="preserve"> </w:t>
            </w:r>
            <w:r w:rsidRPr="00225F31">
              <w:rPr>
                <w:rFonts w:ascii="Trebuchet MS" w:hAnsi="Trebuchet MS"/>
                <w:sz w:val="22"/>
                <w:szCs w:val="22"/>
              </w:rPr>
              <w:t>darbo dienas</w:t>
            </w:r>
            <w:r w:rsidRPr="00225F31">
              <w:rPr>
                <w:rFonts w:ascii="Trebuchet MS" w:hAnsi="Trebuchet MS"/>
                <w:b/>
                <w:bCs/>
                <w:sz w:val="22"/>
                <w:szCs w:val="22"/>
              </w:rPr>
              <w:t xml:space="preserve"> </w:t>
            </w:r>
            <w:r w:rsidRPr="00225F31">
              <w:rPr>
                <w:rFonts w:ascii="Trebuchet MS" w:hAnsi="Trebuchet MS"/>
                <w:sz w:val="22"/>
                <w:szCs w:val="22"/>
              </w:rPr>
              <w:t>nuo u</w:t>
            </w:r>
            <w:r w:rsidRPr="00225F31">
              <w:rPr>
                <w:rFonts w:ascii="Trebuchet MS" w:hAnsi="Trebuchet MS" w:hint="eastAsia"/>
                <w:sz w:val="22"/>
                <w:szCs w:val="22"/>
              </w:rPr>
              <w:t>ž</w:t>
            </w:r>
            <w:r w:rsidRPr="00225F31">
              <w:rPr>
                <w:rFonts w:ascii="Trebuchet MS" w:hAnsi="Trebuchet MS"/>
                <w:sz w:val="22"/>
                <w:szCs w:val="22"/>
              </w:rPr>
              <w:t>sakymo, perduoto Tiekėjui elektroniniu paštu pateikimo dienos, Pirkėjo nurodytu laišku (darbo dienomis nuo 8 iki 16 val.): Pramonės pr. 31, Kaunas.</w:t>
            </w:r>
          </w:p>
          <w:p w14:paraId="2F9768BF" w14:textId="15E89280" w:rsidR="007079BC" w:rsidRPr="007079BC" w:rsidRDefault="007079BC" w:rsidP="00644E9F">
            <w:pPr>
              <w:jc w:val="both"/>
              <w:rPr>
                <w:rFonts w:ascii="Trebuchet MS" w:hAnsi="Trebuchet MS"/>
                <w:kern w:val="2"/>
                <w:sz w:val="22"/>
                <w:szCs w:val="22"/>
              </w:rPr>
            </w:pPr>
            <w:r w:rsidRPr="007079BC">
              <w:rPr>
                <w:rFonts w:ascii="Trebuchet MS" w:hAnsi="Trebuchet MS"/>
                <w:kern w:val="2"/>
                <w:sz w:val="22"/>
                <w:szCs w:val="22"/>
              </w:rPr>
              <w:t>Tiekėjas privalo užtikrinti, kad Sutarties vykdymo metu Prekės būtų pristatomos darbo dienomis ne piko valandomis, t. y. I-IV 7:30 – 11:30 val.; 12:00 – 16:15 val., V 7:30 – 11:30 val.; 12:00 – 15:00 val. užsakyme nurodytu adresu.</w:t>
            </w:r>
          </w:p>
        </w:tc>
      </w:tr>
      <w:tr w:rsidR="00E76B10" w:rsidRPr="00E76B10" w14:paraId="4EBA6455" w14:textId="77777777" w:rsidTr="5395459E">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100" w:type="dxa"/>
            <w:gridSpan w:val="2"/>
          </w:tcPr>
          <w:p w14:paraId="557D9B44" w14:textId="0B3FB512"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3</w:t>
            </w:r>
            <w:r w:rsidR="005E16B3">
              <w:rPr>
                <w:rFonts w:ascii="Trebuchet MS" w:hAnsi="Trebuchet MS"/>
                <w:b/>
                <w:kern w:val="2"/>
                <w:sz w:val="22"/>
                <w:szCs w:val="22"/>
              </w:rPr>
              <w:t xml:space="preserve"> (tris)</w:t>
            </w:r>
            <w:r w:rsidR="000E60A2" w:rsidRPr="00E76B10">
              <w:rPr>
                <w:rFonts w:ascii="Trebuchet MS" w:hAnsi="Trebuchet MS"/>
                <w:b/>
                <w:kern w:val="2"/>
                <w:sz w:val="22"/>
                <w:szCs w:val="22"/>
              </w:rPr>
              <w:t xml:space="preserve">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12936">
              <w:rPr>
                <w:rFonts w:ascii="Trebuchet MS" w:hAnsi="Trebuchet MS"/>
                <w:b/>
                <w:sz w:val="22"/>
                <w:szCs w:val="22"/>
                <w:lang w:eastAsia="zh-CN"/>
              </w:rPr>
              <w:t>10</w:t>
            </w:r>
            <w:r w:rsidR="005E16B3">
              <w:rPr>
                <w:rFonts w:ascii="Trebuchet MS" w:hAnsi="Trebuchet MS"/>
                <w:b/>
                <w:sz w:val="22"/>
                <w:szCs w:val="22"/>
                <w:lang w:eastAsia="zh-CN"/>
              </w:rPr>
              <w:t xml:space="preserve"> (</w:t>
            </w:r>
            <w:r w:rsidR="00E12936">
              <w:rPr>
                <w:rFonts w:ascii="Trebuchet MS" w:hAnsi="Trebuchet MS"/>
                <w:b/>
                <w:sz w:val="22"/>
                <w:szCs w:val="22"/>
                <w:lang w:eastAsia="zh-CN"/>
              </w:rPr>
              <w:t>dešimt</w:t>
            </w:r>
            <w:r w:rsidR="00453D70">
              <w:rPr>
                <w:rFonts w:ascii="Trebuchet MS" w:hAnsi="Trebuchet MS"/>
                <w:b/>
                <w:sz w:val="22"/>
                <w:szCs w:val="22"/>
                <w:lang w:eastAsia="zh-CN"/>
              </w:rPr>
              <w:t>ies</w:t>
            </w:r>
            <w:r w:rsidR="005E16B3">
              <w:rPr>
                <w:rFonts w:ascii="Trebuchet MS" w:hAnsi="Trebuchet MS"/>
                <w:b/>
                <w:sz w:val="22"/>
                <w:szCs w:val="22"/>
                <w:lang w:eastAsia="zh-CN"/>
              </w:rPr>
              <w:t>)</w:t>
            </w:r>
            <w:r w:rsidR="000E60A2" w:rsidRPr="00E76B10">
              <w:rPr>
                <w:rFonts w:ascii="Trebuchet MS" w:hAnsi="Trebuchet MS"/>
                <w:b/>
                <w:sz w:val="22"/>
                <w:szCs w:val="22"/>
                <w:lang w:eastAsia="zh-CN"/>
              </w:rPr>
              <w:t xml:space="preserve"> darbo dien</w:t>
            </w:r>
            <w:r w:rsidR="005E16B3">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FC3170">
        <w:trPr>
          <w:trHeight w:val="300"/>
        </w:trPr>
        <w:tc>
          <w:tcPr>
            <w:tcW w:w="2532" w:type="dxa"/>
          </w:tcPr>
          <w:p w14:paraId="5FA7E88B" w14:textId="77777777" w:rsidR="005A5832" w:rsidRPr="00644E9F" w:rsidRDefault="00A10867">
            <w:pPr>
              <w:rPr>
                <w:rFonts w:ascii="Trebuchet MS" w:hAnsi="Trebuchet MS"/>
                <w:b/>
                <w:bCs/>
                <w:kern w:val="2"/>
                <w:sz w:val="22"/>
                <w:szCs w:val="22"/>
              </w:rPr>
            </w:pPr>
            <w:r w:rsidRPr="00644E9F">
              <w:rPr>
                <w:rFonts w:ascii="Trebuchet MS" w:hAnsi="Trebuchet MS"/>
                <w:b/>
                <w:bCs/>
                <w:kern w:val="2"/>
                <w:sz w:val="22"/>
                <w:szCs w:val="22"/>
              </w:rPr>
              <w:t>4.3. Užsakymų teikimo tvarka</w:t>
            </w:r>
          </w:p>
        </w:tc>
        <w:tc>
          <w:tcPr>
            <w:tcW w:w="8100" w:type="dxa"/>
            <w:gridSpan w:val="2"/>
          </w:tcPr>
          <w:p w14:paraId="47910A44" w14:textId="2177A70A" w:rsidR="00451721" w:rsidRPr="00E76B10" w:rsidRDefault="003B54BB" w:rsidP="005E16B3">
            <w:pPr>
              <w:jc w:val="both"/>
              <w:rPr>
                <w:rFonts w:ascii="Trebuchet MS" w:hAnsi="Trebuchet MS"/>
                <w:kern w:val="2"/>
                <w:sz w:val="22"/>
                <w:szCs w:val="22"/>
              </w:rPr>
            </w:pPr>
            <w:r w:rsidRPr="003B54BB">
              <w:rPr>
                <w:rFonts w:ascii="Trebuchet MS" w:hAnsi="Trebuchet MS"/>
                <w:kern w:val="2"/>
                <w:sz w:val="22"/>
                <w:szCs w:val="22"/>
              </w:rPr>
              <w:t>Užsakymai teikiami elektroninėje užsakymų sistemoje / Tiekėjo</w:t>
            </w:r>
            <w:r w:rsidRPr="003B54BB">
              <w:rPr>
                <w:rFonts w:ascii="Trebuchet MS" w:hAnsi="Trebuchet MS"/>
                <w:kern w:val="2"/>
                <w:sz w:val="22"/>
                <w:szCs w:val="22"/>
              </w:rPr>
              <w:br/>
              <w:t>nurodytu elektroniniu paštu ir laikomi gautais po 24 (dvidešimt</w:t>
            </w:r>
            <w:r w:rsidRPr="003B54BB">
              <w:rPr>
                <w:rFonts w:ascii="Trebuchet MS" w:hAnsi="Trebuchet MS"/>
                <w:kern w:val="2"/>
                <w:sz w:val="22"/>
                <w:szCs w:val="22"/>
              </w:rPr>
              <w:br/>
              <w:t>keturių) valandų nuo užsakymo pateikimo</w:t>
            </w:r>
            <w:r w:rsidR="002B1C07">
              <w:rPr>
                <w:rFonts w:ascii="Trebuchet MS" w:hAnsi="Trebuchet MS"/>
                <w:kern w:val="2"/>
                <w:sz w:val="22"/>
                <w:szCs w:val="22"/>
              </w:rPr>
              <w:t>.</w:t>
            </w:r>
            <w:r w:rsidR="002B1C07" w:rsidRPr="00812C7C">
              <w:rPr>
                <w:rFonts w:ascii="Trebuchet MS" w:hAnsi="Trebuchet MS"/>
                <w:kern w:val="2"/>
                <w:sz w:val="22"/>
                <w:szCs w:val="22"/>
              </w:rPr>
              <w:t xml:space="preserve"> </w:t>
            </w:r>
          </w:p>
        </w:tc>
      </w:tr>
      <w:tr w:rsidR="00E76B10" w:rsidRPr="00E76B10" w14:paraId="49A9CD10" w14:textId="77777777" w:rsidTr="5395459E">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100"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5395459E">
        <w:trPr>
          <w:trHeight w:val="300"/>
        </w:trPr>
        <w:tc>
          <w:tcPr>
            <w:tcW w:w="2532" w:type="dxa"/>
          </w:tcPr>
          <w:p w14:paraId="122CAFD0" w14:textId="77777777" w:rsidR="005A5832" w:rsidRPr="00B61B90" w:rsidRDefault="00A10867">
            <w:pPr>
              <w:rPr>
                <w:rFonts w:ascii="Trebuchet MS" w:hAnsi="Trebuchet MS"/>
                <w:b/>
                <w:bCs/>
                <w:kern w:val="2"/>
                <w:sz w:val="22"/>
                <w:szCs w:val="22"/>
              </w:rPr>
            </w:pPr>
            <w:r w:rsidRPr="00B61B90">
              <w:rPr>
                <w:rFonts w:ascii="Trebuchet MS" w:hAnsi="Trebuchet MS"/>
                <w:b/>
                <w:bCs/>
                <w:kern w:val="2"/>
                <w:sz w:val="22"/>
                <w:szCs w:val="22"/>
              </w:rPr>
              <w:t xml:space="preserve">4.5. </w:t>
            </w:r>
            <w:r w:rsidR="00F616A7" w:rsidRPr="00B61B90">
              <w:rPr>
                <w:rFonts w:ascii="Trebuchet MS" w:hAnsi="Trebuchet MS"/>
                <w:b/>
                <w:bCs/>
                <w:kern w:val="2"/>
                <w:sz w:val="22"/>
                <w:szCs w:val="22"/>
              </w:rPr>
              <w:t>Reikalavimai prekių pristatymui ir k</w:t>
            </w:r>
            <w:r w:rsidRPr="00B61B90">
              <w:rPr>
                <w:rFonts w:ascii="Trebuchet MS" w:hAnsi="Trebuchet MS"/>
                <w:b/>
                <w:bCs/>
                <w:kern w:val="2"/>
                <w:sz w:val="22"/>
                <w:szCs w:val="22"/>
              </w:rPr>
              <w:t xml:space="preserve">artu su Prekėmis pateikiami dokumentai </w:t>
            </w:r>
          </w:p>
        </w:tc>
        <w:tc>
          <w:tcPr>
            <w:tcW w:w="8100" w:type="dxa"/>
            <w:gridSpan w:val="2"/>
          </w:tcPr>
          <w:p w14:paraId="526903E5" w14:textId="5D6B3BC6" w:rsidR="005A5832" w:rsidRPr="00B61B90" w:rsidRDefault="009B654B" w:rsidP="00C735BF">
            <w:pPr>
              <w:jc w:val="both"/>
              <w:rPr>
                <w:rFonts w:ascii="Trebuchet MS" w:hAnsi="Trebuchet MS"/>
                <w:kern w:val="2"/>
                <w:sz w:val="22"/>
                <w:szCs w:val="22"/>
              </w:rPr>
            </w:pPr>
            <w:r w:rsidRPr="00B61B90">
              <w:rPr>
                <w:rFonts w:ascii="Trebuchet MS" w:hAnsi="Trebuchet MS"/>
                <w:sz w:val="22"/>
                <w:szCs w:val="22"/>
              </w:rPr>
              <w:t>Kartu su Prekėmis pateikiami šie dokumentai:</w:t>
            </w:r>
            <w:r w:rsidR="00536311">
              <w:rPr>
                <w:rFonts w:ascii="Trebuchet MS" w:hAnsi="Trebuchet MS"/>
                <w:sz w:val="22"/>
                <w:szCs w:val="22"/>
              </w:rPr>
              <w:t xml:space="preserve"> sąskaita faktūra, </w:t>
            </w:r>
            <w:r w:rsidR="008E4EA0">
              <w:rPr>
                <w:rFonts w:ascii="Trebuchet MS" w:hAnsi="Trebuchet MS"/>
                <w:sz w:val="22"/>
                <w:szCs w:val="22"/>
              </w:rPr>
              <w:t xml:space="preserve">prekių </w:t>
            </w:r>
            <w:r w:rsidR="00113777">
              <w:rPr>
                <w:rFonts w:ascii="Trebuchet MS" w:hAnsi="Trebuchet MS"/>
                <w:sz w:val="22"/>
                <w:szCs w:val="22"/>
              </w:rPr>
              <w:t>sertifikata</w:t>
            </w:r>
            <w:r w:rsidR="00CA0555">
              <w:rPr>
                <w:rFonts w:ascii="Trebuchet MS" w:hAnsi="Trebuchet MS"/>
                <w:sz w:val="22"/>
                <w:szCs w:val="22"/>
              </w:rPr>
              <w:t xml:space="preserve">s, </w:t>
            </w:r>
            <w:r w:rsidR="00E42554">
              <w:rPr>
                <w:rFonts w:ascii="Trebuchet MS" w:hAnsi="Trebuchet MS"/>
                <w:sz w:val="22"/>
                <w:szCs w:val="22"/>
              </w:rPr>
              <w:t>naudojimo instrukcij</w:t>
            </w:r>
            <w:r w:rsidR="00CA0555">
              <w:rPr>
                <w:rFonts w:ascii="Trebuchet MS" w:hAnsi="Trebuchet MS"/>
                <w:sz w:val="22"/>
                <w:szCs w:val="22"/>
              </w:rPr>
              <w:t>a</w:t>
            </w:r>
            <w:r w:rsidR="00E42554">
              <w:rPr>
                <w:rFonts w:ascii="Trebuchet MS" w:hAnsi="Trebuchet MS"/>
                <w:sz w:val="22"/>
                <w:szCs w:val="22"/>
              </w:rPr>
              <w:t xml:space="preserve"> lietuvių</w:t>
            </w:r>
            <w:r w:rsidR="00395D89">
              <w:rPr>
                <w:rFonts w:ascii="Trebuchet MS" w:hAnsi="Trebuchet MS"/>
                <w:sz w:val="22"/>
                <w:szCs w:val="22"/>
              </w:rPr>
              <w:t xml:space="preserve"> ir (arba) anglų kalbomis.</w:t>
            </w:r>
            <w:r w:rsidR="002A701D">
              <w:rPr>
                <w:rFonts w:ascii="Trebuchet MS" w:hAnsi="Trebuchet MS"/>
                <w:sz w:val="22"/>
                <w:szCs w:val="22"/>
              </w:rPr>
              <w:t xml:space="preserve"> </w:t>
            </w:r>
            <w:r w:rsidRPr="00B61B90">
              <w:rPr>
                <w:rFonts w:ascii="Trebuchet MS" w:hAnsi="Trebuchet MS"/>
                <w:sz w:val="22"/>
                <w:szCs w:val="22"/>
              </w:rPr>
              <w:t xml:space="preserve"> Tiekėjui nepateikus nurodytų dokumentų, laikoma, kad Prekės neatitinka Sutartyje nustatytų reikalavimų.</w:t>
            </w:r>
          </w:p>
        </w:tc>
      </w:tr>
      <w:tr w:rsidR="005A5832" w:rsidRPr="00E76B10" w14:paraId="11BCB4A7" w14:textId="77777777" w:rsidTr="5395459E">
        <w:trPr>
          <w:trHeight w:val="300"/>
        </w:trPr>
        <w:tc>
          <w:tcPr>
            <w:tcW w:w="10632"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5395459E">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807C3">
              <w:rPr>
                <w:rFonts w:ascii="Trebuchet MS" w:hAnsi="Trebuchet MS"/>
                <w:b/>
                <w:bCs/>
                <w:kern w:val="2"/>
                <w:sz w:val="22"/>
                <w:szCs w:val="22"/>
              </w:rPr>
              <w:t>5.1. Sutarčiai</w:t>
            </w:r>
            <w:r w:rsidRPr="00E76B10">
              <w:rPr>
                <w:rFonts w:ascii="Trebuchet MS" w:hAnsi="Trebuchet MS"/>
                <w:b/>
                <w:bCs/>
                <w:kern w:val="2"/>
                <w:sz w:val="22"/>
                <w:szCs w:val="22"/>
              </w:rPr>
              <w:t xml:space="preserve"> taikomas kainos apskaičiavimo būdas</w:t>
            </w:r>
          </w:p>
        </w:tc>
        <w:tc>
          <w:tcPr>
            <w:tcW w:w="8100" w:type="dxa"/>
            <w:gridSpan w:val="2"/>
          </w:tcPr>
          <w:p w14:paraId="1DDD272E" w14:textId="1DC04BD6" w:rsidR="00AC7343" w:rsidRPr="00E76B10" w:rsidRDefault="00A10867" w:rsidP="00D205E4">
            <w:pPr>
              <w:rPr>
                <w:rFonts w:ascii="Trebuchet MS" w:hAnsi="Trebuchet MS"/>
                <w:kern w:val="2"/>
                <w:sz w:val="22"/>
                <w:szCs w:val="22"/>
              </w:rPr>
            </w:pPr>
            <w:r w:rsidRPr="00E76B10">
              <w:rPr>
                <w:rFonts w:ascii="Trebuchet MS" w:hAnsi="Trebuchet MS"/>
                <w:kern w:val="2"/>
                <w:sz w:val="22"/>
                <w:szCs w:val="22"/>
              </w:rPr>
              <w:t xml:space="preserve">Fiksuoto </w:t>
            </w:r>
            <w:r w:rsidR="00C51867">
              <w:rPr>
                <w:rFonts w:ascii="Trebuchet MS" w:hAnsi="Trebuchet MS"/>
                <w:kern w:val="2"/>
                <w:sz w:val="22"/>
                <w:szCs w:val="22"/>
              </w:rPr>
              <w:t>į</w:t>
            </w:r>
            <w:r w:rsidR="001A2ED5">
              <w:rPr>
                <w:rFonts w:ascii="Trebuchet MS" w:hAnsi="Trebuchet MS"/>
                <w:kern w:val="2"/>
                <w:sz w:val="22"/>
                <w:szCs w:val="22"/>
              </w:rPr>
              <w:t>kain</w:t>
            </w:r>
            <w:r w:rsidR="00771D25">
              <w:rPr>
                <w:rFonts w:ascii="Trebuchet MS" w:hAnsi="Trebuchet MS"/>
                <w:kern w:val="2"/>
                <w:sz w:val="22"/>
                <w:szCs w:val="22"/>
              </w:rPr>
              <w:t>io</w:t>
            </w:r>
            <w:r w:rsidRPr="00E76B10">
              <w:rPr>
                <w:rFonts w:ascii="Trebuchet MS" w:hAnsi="Trebuchet MS"/>
                <w:kern w:val="2"/>
                <w:sz w:val="22"/>
                <w:szCs w:val="22"/>
              </w:rPr>
              <w:t xml:space="preserve"> kainodara</w:t>
            </w:r>
          </w:p>
        </w:tc>
      </w:tr>
      <w:tr w:rsidR="00013C67" w:rsidRPr="00E76B10" w14:paraId="24F8D128" w14:textId="77777777" w:rsidTr="5395459E">
        <w:trPr>
          <w:trHeight w:val="300"/>
        </w:trPr>
        <w:tc>
          <w:tcPr>
            <w:tcW w:w="2532" w:type="dxa"/>
          </w:tcPr>
          <w:p w14:paraId="5B03CA7E" w14:textId="46C57CC7" w:rsidR="00013C67" w:rsidRPr="00E76B10" w:rsidRDefault="00013C67">
            <w:pPr>
              <w:rPr>
                <w:rFonts w:ascii="Trebuchet MS" w:hAnsi="Trebuchet MS"/>
                <w:b/>
                <w:bCs/>
                <w:kern w:val="2"/>
                <w:sz w:val="22"/>
                <w:szCs w:val="22"/>
              </w:rPr>
            </w:pPr>
            <w:r w:rsidRPr="00013C67">
              <w:rPr>
                <w:rFonts w:ascii="Trebuchet MS" w:hAnsi="Trebuchet MS"/>
                <w:b/>
                <w:bCs/>
                <w:kern w:val="2"/>
                <w:sz w:val="22"/>
                <w:szCs w:val="22"/>
              </w:rPr>
              <w:t xml:space="preserve">5.2. Pradinės Sutarties vertė ir Sutarties kaina, kai taikoma </w:t>
            </w:r>
            <w:r w:rsidRPr="00013C67">
              <w:rPr>
                <w:rFonts w:ascii="Trebuchet MS" w:hAnsi="Trebuchet MS"/>
                <w:b/>
                <w:bCs/>
                <w:kern w:val="2"/>
                <w:sz w:val="22"/>
                <w:szCs w:val="22"/>
                <w:u w:val="single"/>
              </w:rPr>
              <w:t>fiksuot</w:t>
            </w:r>
            <w:r w:rsidR="00124BCC">
              <w:rPr>
                <w:rFonts w:ascii="Trebuchet MS" w:hAnsi="Trebuchet MS"/>
                <w:b/>
                <w:bCs/>
                <w:kern w:val="2"/>
                <w:sz w:val="22"/>
                <w:szCs w:val="22"/>
                <w:u w:val="single"/>
              </w:rPr>
              <w:t>o</w:t>
            </w:r>
            <w:r w:rsidR="00E36DBE">
              <w:rPr>
                <w:rFonts w:ascii="Trebuchet MS" w:hAnsi="Trebuchet MS"/>
                <w:b/>
                <w:bCs/>
                <w:kern w:val="2"/>
                <w:sz w:val="22"/>
                <w:szCs w:val="22"/>
                <w:u w:val="single"/>
              </w:rPr>
              <w:t xml:space="preserve"> į</w:t>
            </w:r>
            <w:r w:rsidR="001A2ED5">
              <w:rPr>
                <w:rFonts w:ascii="Trebuchet MS" w:hAnsi="Trebuchet MS"/>
                <w:b/>
                <w:bCs/>
                <w:kern w:val="2"/>
                <w:sz w:val="22"/>
                <w:szCs w:val="22"/>
                <w:u w:val="single"/>
              </w:rPr>
              <w:t>kain</w:t>
            </w:r>
            <w:r w:rsidR="00124BCC">
              <w:rPr>
                <w:rFonts w:ascii="Trebuchet MS" w:hAnsi="Trebuchet MS"/>
                <w:b/>
                <w:bCs/>
                <w:kern w:val="2"/>
                <w:sz w:val="22"/>
                <w:szCs w:val="22"/>
                <w:u w:val="single"/>
              </w:rPr>
              <w:t>io</w:t>
            </w:r>
            <w:r w:rsidRPr="00013C67">
              <w:rPr>
                <w:rFonts w:ascii="Trebuchet MS" w:hAnsi="Trebuchet MS"/>
                <w:b/>
                <w:bCs/>
                <w:kern w:val="2"/>
                <w:sz w:val="22"/>
                <w:szCs w:val="22"/>
              </w:rPr>
              <w:t xml:space="preserve"> kainodara</w:t>
            </w:r>
          </w:p>
        </w:tc>
        <w:tc>
          <w:tcPr>
            <w:tcW w:w="8100" w:type="dxa"/>
            <w:gridSpan w:val="2"/>
          </w:tcPr>
          <w:p w14:paraId="65DE0008" w14:textId="77777777" w:rsidR="00013C67" w:rsidRDefault="00013C67" w:rsidP="00D205E4">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013C67" w:rsidRPr="00E76B10" w14:paraId="29D65640"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4F4B1420" w14:textId="77777777" w:rsidR="00013C67" w:rsidRPr="00E76B10" w:rsidRDefault="00013C67" w:rsidP="00013C67">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E4FE379"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004890756"/>
                      <w:placeholder>
                        <w:docPart w:val="A55C76C8273E49BCB9A71124BF7D0680"/>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769D7C54"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EB79F0F" w14:textId="77777777" w:rsidR="00013C67" w:rsidRPr="00E76B10" w:rsidRDefault="00013C67" w:rsidP="00013C67">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55DB2B5"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66969739"/>
                      <w:placeholder>
                        <w:docPart w:val="1811026DDEB54E1F8DBD9718028525E1"/>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0529C311"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2B793A9" w14:textId="6EF81D96" w:rsidR="00013C67" w:rsidRPr="00E76B10" w:rsidRDefault="00013C67" w:rsidP="00013C67">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Bendra Sutarties </w:t>
                  </w:r>
                  <w:r w:rsidR="00453D70">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7A878A9"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44964155"/>
                      <w:placeholder>
                        <w:docPart w:val="BCFCA34D921D478CB4FC970EA3FFAE76"/>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bl>
          <w:p w14:paraId="78FDA2BF" w14:textId="22F400EF" w:rsidR="00DE52A9" w:rsidRPr="00DE52A9" w:rsidRDefault="00DE52A9" w:rsidP="00DE52A9">
            <w:pPr>
              <w:jc w:val="both"/>
              <w:rPr>
                <w:rFonts w:ascii="Trebuchet MS" w:hAnsi="Trebuchet MS"/>
                <w:kern w:val="2"/>
                <w:sz w:val="22"/>
                <w:szCs w:val="22"/>
              </w:rPr>
            </w:pPr>
            <w:r w:rsidRPr="00DE52A9">
              <w:rPr>
                <w:rFonts w:ascii="Trebuchet MS" w:hAnsi="Trebuchet MS"/>
                <w:kern w:val="2"/>
                <w:sz w:val="22"/>
                <w:szCs w:val="22"/>
              </w:rPr>
              <w:t xml:space="preserve">Šioje Sutartyje Pradinės Sutarties vertė yra lygi </w:t>
            </w:r>
            <w:r w:rsidRPr="00DE52A9">
              <w:rPr>
                <w:rFonts w:ascii="Trebuchet MS" w:hAnsi="Trebuchet MS"/>
                <w:b/>
                <w:kern w:val="2"/>
                <w:sz w:val="22"/>
                <w:szCs w:val="22"/>
              </w:rPr>
              <w:t xml:space="preserve">maksimaliai pirkimui skirtai lėšų sumai be PVM </w:t>
            </w:r>
            <w:r w:rsidRPr="00DE52A9">
              <w:rPr>
                <w:rFonts w:ascii="Trebuchet MS" w:hAnsi="Trebuchet MS"/>
                <w:kern w:val="2"/>
                <w:sz w:val="22"/>
                <w:szCs w:val="22"/>
              </w:rPr>
              <w:t>pirkimo dokumentuose ir Sutartyje nurodytų P</w:t>
            </w:r>
            <w:r w:rsidR="005A5140">
              <w:rPr>
                <w:rFonts w:ascii="Trebuchet MS" w:hAnsi="Trebuchet MS"/>
                <w:kern w:val="2"/>
                <w:sz w:val="22"/>
                <w:szCs w:val="22"/>
              </w:rPr>
              <w:t>rekių</w:t>
            </w:r>
            <w:r w:rsidRPr="00DE52A9">
              <w:rPr>
                <w:rFonts w:ascii="Trebuchet MS" w:hAnsi="Trebuchet MS"/>
                <w:kern w:val="2"/>
                <w:sz w:val="22"/>
                <w:szCs w:val="22"/>
              </w:rPr>
              <w:t xml:space="preserve"> įsigijimui Tiekėjo pasiūlyme nurodytais įkainiais be PVM. Pirkėjas perka P</w:t>
            </w:r>
            <w:r w:rsidR="009B1814">
              <w:rPr>
                <w:rFonts w:ascii="Trebuchet MS" w:hAnsi="Trebuchet MS"/>
                <w:kern w:val="2"/>
                <w:sz w:val="22"/>
                <w:szCs w:val="22"/>
              </w:rPr>
              <w:t>rekes</w:t>
            </w:r>
            <w:r w:rsidRPr="00DE52A9">
              <w:rPr>
                <w:rFonts w:ascii="Trebuchet MS" w:hAnsi="Trebuchet MS"/>
                <w:kern w:val="2"/>
                <w:sz w:val="22"/>
                <w:szCs w:val="22"/>
              </w:rPr>
              <w:t xml:space="preserve"> pagal </w:t>
            </w:r>
            <w:r w:rsidRPr="00DE52A9">
              <w:rPr>
                <w:rFonts w:ascii="Trebuchet MS" w:hAnsi="Trebuchet MS"/>
                <w:kern w:val="2"/>
                <w:sz w:val="22"/>
                <w:szCs w:val="22"/>
              </w:rPr>
              <w:lastRenderedPageBreak/>
              <w:t xml:space="preserve">poreikį Sutartyje arba jos priede Nr. </w:t>
            </w:r>
            <w:r w:rsidRPr="00DE52A9">
              <w:rPr>
                <w:rFonts w:ascii="Trebuchet MS" w:hAnsi="Trebuchet MS"/>
                <w:kern w:val="2"/>
                <w:sz w:val="22"/>
                <w:szCs w:val="22"/>
                <w:highlight w:val="yellow"/>
              </w:rPr>
              <w:t>[...]</w:t>
            </w:r>
            <w:r w:rsidRPr="00DE52A9">
              <w:rPr>
                <w:rFonts w:ascii="Trebuchet MS" w:hAnsi="Trebuchet MS"/>
                <w:kern w:val="2"/>
                <w:sz w:val="22"/>
                <w:szCs w:val="22"/>
              </w:rPr>
              <w:t xml:space="preserve"> nurodytais įkainiais, neviršijant Sutarties kainos. Sutartyje arba jos priede Nr. </w:t>
            </w:r>
            <w:r w:rsidRPr="00DE52A9">
              <w:rPr>
                <w:rFonts w:ascii="Trebuchet MS" w:hAnsi="Trebuchet MS"/>
                <w:kern w:val="2"/>
                <w:sz w:val="22"/>
                <w:szCs w:val="22"/>
                <w:highlight w:val="yellow"/>
              </w:rPr>
              <w:t>[...]</w:t>
            </w:r>
            <w:r w:rsidRPr="00DE52A9">
              <w:rPr>
                <w:rFonts w:ascii="Trebuchet MS" w:hAnsi="Trebuchet MS"/>
                <w:kern w:val="2"/>
                <w:sz w:val="22"/>
                <w:szCs w:val="22"/>
              </w:rPr>
              <w:t xml:space="preserve"> atskirose eilutėse nurodytas P</w:t>
            </w:r>
            <w:r w:rsidR="00407FC1">
              <w:rPr>
                <w:rFonts w:ascii="Trebuchet MS" w:hAnsi="Trebuchet MS"/>
                <w:kern w:val="2"/>
                <w:sz w:val="22"/>
                <w:szCs w:val="22"/>
              </w:rPr>
              <w:t>rekių</w:t>
            </w:r>
            <w:r w:rsidRPr="00DE52A9">
              <w:rPr>
                <w:rFonts w:ascii="Trebuchet MS" w:hAnsi="Trebuchet MS"/>
                <w:kern w:val="2"/>
                <w:sz w:val="22"/>
                <w:szCs w:val="22"/>
              </w:rPr>
              <w:t xml:space="preserve"> kiekis gali būti keičiamas (didėti ar mažėti).</w:t>
            </w:r>
          </w:p>
          <w:p w14:paraId="35597937" w14:textId="77777777" w:rsidR="00DE52A9" w:rsidRPr="00DE52A9" w:rsidRDefault="00DE52A9" w:rsidP="00DE52A9">
            <w:pPr>
              <w:jc w:val="both"/>
              <w:rPr>
                <w:rFonts w:ascii="Trebuchet MS" w:hAnsi="Trebuchet MS"/>
                <w:kern w:val="2"/>
                <w:sz w:val="22"/>
                <w:szCs w:val="22"/>
              </w:rPr>
            </w:pPr>
          </w:p>
          <w:p w14:paraId="448C0853" w14:textId="37CDF6D8" w:rsidR="00DE52A9" w:rsidRPr="00DE52A9" w:rsidRDefault="00DE52A9" w:rsidP="00DE52A9">
            <w:pPr>
              <w:jc w:val="both"/>
              <w:rPr>
                <w:rFonts w:ascii="Trebuchet MS" w:hAnsi="Trebuchet MS"/>
                <w:kern w:val="2"/>
                <w:sz w:val="22"/>
                <w:szCs w:val="22"/>
              </w:rPr>
            </w:pPr>
            <w:r w:rsidRPr="004F15ED">
              <w:rPr>
                <w:rFonts w:ascii="Trebuchet MS" w:hAnsi="Trebuchet MS"/>
                <w:b/>
                <w:bCs/>
                <w:kern w:val="2"/>
                <w:sz w:val="22"/>
                <w:szCs w:val="22"/>
              </w:rPr>
              <w:t>Pirkėjas neįsipareigoja išpirkti preliminaraus P</w:t>
            </w:r>
            <w:r w:rsidR="00FE4956" w:rsidRPr="004F15ED">
              <w:rPr>
                <w:rFonts w:ascii="Trebuchet MS" w:hAnsi="Trebuchet MS"/>
                <w:b/>
                <w:bCs/>
                <w:kern w:val="2"/>
                <w:sz w:val="22"/>
                <w:szCs w:val="22"/>
              </w:rPr>
              <w:t>rekių</w:t>
            </w:r>
            <w:r w:rsidRPr="004F15ED">
              <w:rPr>
                <w:rFonts w:ascii="Trebuchet MS" w:hAnsi="Trebuchet MS"/>
                <w:b/>
                <w:bCs/>
                <w:kern w:val="2"/>
                <w:sz w:val="22"/>
                <w:szCs w:val="22"/>
              </w:rPr>
              <w:t xml:space="preserve"> kiekio ar bet kokios jo dalies</w:t>
            </w:r>
            <w:r w:rsidR="004F15ED">
              <w:rPr>
                <w:rFonts w:ascii="Trebuchet MS" w:hAnsi="Trebuchet MS"/>
                <w:kern w:val="2"/>
                <w:sz w:val="22"/>
                <w:szCs w:val="22"/>
              </w:rPr>
              <w:t>.</w:t>
            </w:r>
          </w:p>
          <w:p w14:paraId="3B7C2734" w14:textId="0EB19714" w:rsidR="00DE52A9" w:rsidRPr="00124BCC" w:rsidRDefault="00DE52A9" w:rsidP="009321E9">
            <w:pPr>
              <w:jc w:val="both"/>
              <w:rPr>
                <w:rFonts w:ascii="Trebuchet MS" w:hAnsi="Trebuchet MS"/>
                <w:strike/>
                <w:kern w:val="2"/>
                <w:sz w:val="22"/>
                <w:szCs w:val="22"/>
              </w:rPr>
            </w:pPr>
          </w:p>
        </w:tc>
      </w:tr>
      <w:tr w:rsidR="00E76B10" w:rsidRPr="00E76B10" w14:paraId="2FC18633" w14:textId="77777777" w:rsidTr="5395459E">
        <w:trPr>
          <w:trHeight w:val="1254"/>
        </w:trPr>
        <w:tc>
          <w:tcPr>
            <w:tcW w:w="2532" w:type="dxa"/>
          </w:tcPr>
          <w:p w14:paraId="5CC9D45B" w14:textId="702EF335" w:rsidR="005A5832" w:rsidRPr="00E76B10" w:rsidRDefault="00346307" w:rsidP="00B505FB">
            <w:pPr>
              <w:rPr>
                <w:rFonts w:ascii="Trebuchet MS" w:hAnsi="Trebuchet MS"/>
                <w:kern w:val="2"/>
                <w:sz w:val="22"/>
                <w:szCs w:val="22"/>
              </w:rPr>
            </w:pPr>
            <w:r>
              <w:rPr>
                <w:rFonts w:ascii="Trebuchet MS" w:hAnsi="Trebuchet MS"/>
                <w:b/>
                <w:bCs/>
                <w:kern w:val="2"/>
                <w:sz w:val="22"/>
                <w:szCs w:val="22"/>
              </w:rPr>
              <w:lastRenderedPageBreak/>
              <w:t>5</w:t>
            </w:r>
            <w:r w:rsidR="00A10867" w:rsidRPr="00E76B10">
              <w:rPr>
                <w:rFonts w:ascii="Trebuchet MS" w:hAnsi="Trebuchet MS"/>
                <w:b/>
                <w:bCs/>
                <w:kern w:val="2"/>
                <w:sz w:val="22"/>
                <w:szCs w:val="22"/>
              </w:rPr>
              <w:t xml:space="preserve">.3. Sutarties kainos perskaičiavimas taikant </w:t>
            </w:r>
            <w:r w:rsidR="00A10867" w:rsidRPr="00E76B10">
              <w:rPr>
                <w:rFonts w:ascii="Trebuchet MS" w:hAnsi="Trebuchet MS"/>
                <w:b/>
                <w:bCs/>
                <w:kern w:val="2"/>
                <w:sz w:val="22"/>
                <w:szCs w:val="22"/>
                <w:u w:val="single"/>
              </w:rPr>
              <w:t>peržiūros</w:t>
            </w:r>
            <w:r w:rsidR="00A10867" w:rsidRPr="00E76B10">
              <w:rPr>
                <w:rFonts w:ascii="Trebuchet MS" w:hAnsi="Trebuchet MS"/>
                <w:b/>
                <w:bCs/>
                <w:kern w:val="2"/>
                <w:sz w:val="22"/>
                <w:szCs w:val="22"/>
              </w:rPr>
              <w:t xml:space="preserve"> taisykles</w:t>
            </w:r>
          </w:p>
        </w:tc>
        <w:tc>
          <w:tcPr>
            <w:tcW w:w="8100" w:type="dxa"/>
            <w:gridSpan w:val="2"/>
          </w:tcPr>
          <w:p w14:paraId="45E49ABF" w14:textId="028B3895" w:rsidR="005A5832" w:rsidRPr="00E76B10" w:rsidRDefault="00A10867">
            <w:pPr>
              <w:rPr>
                <w:rFonts w:ascii="Trebuchet MS" w:hAnsi="Trebuchet MS"/>
                <w:kern w:val="2"/>
                <w:sz w:val="22"/>
                <w:szCs w:val="22"/>
              </w:rPr>
            </w:pPr>
            <w:r w:rsidRPr="00B972D2">
              <w:rPr>
                <w:rFonts w:ascii="Trebuchet MS" w:hAnsi="Trebuchet MS"/>
                <w:kern w:val="2"/>
                <w:sz w:val="22"/>
                <w:szCs w:val="22"/>
              </w:rPr>
              <w:t xml:space="preserve">Sutarties </w:t>
            </w:r>
            <w:r w:rsidR="00111721" w:rsidRPr="00B972D2">
              <w:rPr>
                <w:rFonts w:ascii="Trebuchet MS" w:hAnsi="Trebuchet MS"/>
                <w:kern w:val="2"/>
                <w:sz w:val="22"/>
                <w:szCs w:val="22"/>
              </w:rPr>
              <w:t>kaina</w:t>
            </w:r>
            <w:r w:rsidRPr="00B972D2">
              <w:rPr>
                <w:rFonts w:ascii="Trebuchet MS" w:hAnsi="Trebuchet MS"/>
                <w:kern w:val="2"/>
                <w:sz w:val="22"/>
                <w:szCs w:val="22"/>
              </w:rPr>
              <w:t xml:space="preserve"> </w:t>
            </w:r>
            <w:r w:rsidRPr="00E76B10">
              <w:rPr>
                <w:rFonts w:ascii="Trebuchet MS" w:hAnsi="Trebuchet MS"/>
                <w:kern w:val="2"/>
                <w:sz w:val="22"/>
                <w:szCs w:val="22"/>
              </w:rPr>
              <w:t>bus perskaičiuojam</w:t>
            </w:r>
            <w:r w:rsidR="00111721">
              <w:rPr>
                <w:rFonts w:ascii="Trebuchet MS" w:hAnsi="Trebuchet MS"/>
                <w:kern w:val="2"/>
                <w:sz w:val="22"/>
                <w:szCs w:val="22"/>
              </w:rPr>
              <w:t>a</w:t>
            </w:r>
            <w:r w:rsidRPr="00E76B10">
              <w:rPr>
                <w:rFonts w:ascii="Trebuchet MS" w:hAnsi="Trebuchet MS"/>
                <w:kern w:val="2"/>
                <w:sz w:val="22"/>
                <w:szCs w:val="22"/>
              </w:rPr>
              <w:t>:</w:t>
            </w:r>
          </w:p>
          <w:p w14:paraId="622370EB" w14:textId="77777777" w:rsidR="005A5832" w:rsidRDefault="00D31BD0">
            <w:pPr>
              <w:rPr>
                <w:rFonts w:ascii="Trebuchet MS" w:hAnsi="Trebuchet MS"/>
                <w:kern w:val="2"/>
                <w:sz w:val="22"/>
                <w:szCs w:val="22"/>
              </w:rPr>
            </w:pPr>
            <w:r w:rsidRPr="00850233">
              <w:rPr>
                <w:rFonts w:ascii="Trebuchet MS" w:hAnsi="Trebuchet MS"/>
                <w:kern w:val="2"/>
                <w:sz w:val="22"/>
                <w:szCs w:val="22"/>
              </w:rPr>
              <w:t>5.3.1. dėl PVM tarifo pasikeitimo.</w:t>
            </w:r>
          </w:p>
          <w:p w14:paraId="2FE643BD" w14:textId="1D0723FC" w:rsidR="00D31BD0" w:rsidRPr="00E76B10" w:rsidRDefault="006E1E6F">
            <w:pPr>
              <w:rPr>
                <w:rFonts w:ascii="Trebuchet MS" w:hAnsi="Trebuchet MS"/>
                <w:kern w:val="2"/>
                <w:sz w:val="22"/>
                <w:szCs w:val="22"/>
              </w:rPr>
            </w:pPr>
            <w:r w:rsidRPr="00D41164">
              <w:rPr>
                <w:rFonts w:ascii="Trebuchet MS" w:hAnsi="Trebuchet MS"/>
                <w:kern w:val="2"/>
                <w:sz w:val="22"/>
                <w:szCs w:val="22"/>
              </w:rPr>
              <w:t xml:space="preserve">5.3.2. </w:t>
            </w:r>
            <w:r w:rsidRPr="00E76B10">
              <w:rPr>
                <w:rFonts w:ascii="Trebuchet MS" w:hAnsi="Trebuchet MS"/>
                <w:kern w:val="2"/>
                <w:sz w:val="22"/>
                <w:szCs w:val="22"/>
              </w:rPr>
              <w:t xml:space="preserve">pagal </w:t>
            </w:r>
            <w:r w:rsidR="002F2F8F">
              <w:rPr>
                <w:rFonts w:ascii="Trebuchet MS" w:hAnsi="Trebuchet MS"/>
                <w:kern w:val="2"/>
                <w:sz w:val="22"/>
                <w:szCs w:val="22"/>
              </w:rPr>
              <w:t>vartotoj</w:t>
            </w:r>
            <w:r w:rsidR="00DD0812">
              <w:rPr>
                <w:rFonts w:ascii="Trebuchet MS" w:hAnsi="Trebuchet MS"/>
                <w:kern w:val="2"/>
                <w:sz w:val="22"/>
                <w:szCs w:val="22"/>
              </w:rPr>
              <w:t>amų prekių ir</w:t>
            </w:r>
            <w:r w:rsidR="00B4154D">
              <w:rPr>
                <w:rFonts w:ascii="Trebuchet MS" w:hAnsi="Trebuchet MS"/>
                <w:kern w:val="2"/>
                <w:sz w:val="22"/>
                <w:szCs w:val="22"/>
              </w:rPr>
              <w:t xml:space="preserve"> paslaugų</w:t>
            </w:r>
            <w:r w:rsidR="002F2F8F">
              <w:rPr>
                <w:rFonts w:ascii="Trebuchet MS" w:hAnsi="Trebuchet MS"/>
                <w:kern w:val="2"/>
                <w:sz w:val="22"/>
                <w:szCs w:val="22"/>
              </w:rPr>
              <w:t xml:space="preserve"> kainų indeksą</w:t>
            </w:r>
            <w:r w:rsidR="007D1B55">
              <w:rPr>
                <w:rFonts w:ascii="Trebuchet MS" w:hAnsi="Trebuchet MS"/>
                <w:kern w:val="2"/>
                <w:sz w:val="22"/>
                <w:szCs w:val="22"/>
              </w:rPr>
              <w:t xml:space="preserve"> </w:t>
            </w:r>
            <w:r w:rsidR="00A26893" w:rsidRPr="00642BFF">
              <w:rPr>
                <w:rFonts w:ascii="Trebuchet MS" w:hAnsi="Trebuchet MS"/>
                <w:i/>
                <w:iCs/>
                <w:kern w:val="2"/>
                <w:sz w:val="22"/>
                <w:szCs w:val="22"/>
              </w:rPr>
              <w:t>0611 FARMACIJOS GAMINIAI</w:t>
            </w:r>
            <w:r>
              <w:rPr>
                <w:rFonts w:ascii="Trebuchet MS" w:hAnsi="Trebuchet MS"/>
                <w:i/>
                <w:sz w:val="22"/>
                <w:szCs w:val="22"/>
              </w:rPr>
              <w:t xml:space="preserve"> </w:t>
            </w:r>
            <w:r w:rsidRPr="00E76B10">
              <w:rPr>
                <w:rFonts w:ascii="Trebuchet MS" w:hAnsi="Trebuchet MS"/>
                <w:kern w:val="2"/>
                <w:sz w:val="22"/>
                <w:szCs w:val="22"/>
              </w:rPr>
              <w:t>kainų</w:t>
            </w:r>
            <w:r w:rsidR="00642BFF">
              <w:rPr>
                <w:rFonts w:ascii="Trebuchet MS" w:hAnsi="Trebuchet MS"/>
                <w:kern w:val="2"/>
                <w:sz w:val="22"/>
                <w:szCs w:val="22"/>
              </w:rPr>
              <w:t xml:space="preserve"> </w:t>
            </w:r>
            <w:r w:rsidRPr="00E76B10">
              <w:rPr>
                <w:rFonts w:ascii="Trebuchet MS" w:hAnsi="Trebuchet MS"/>
                <w:kern w:val="2"/>
                <w:sz w:val="22"/>
                <w:szCs w:val="22"/>
              </w:rPr>
              <w:t>pokyčius.</w:t>
            </w:r>
          </w:p>
        </w:tc>
      </w:tr>
      <w:tr w:rsidR="00E76B10" w:rsidRPr="00E76B10" w14:paraId="3F761B23" w14:textId="77777777" w:rsidTr="5395459E">
        <w:trPr>
          <w:trHeight w:val="300"/>
        </w:trPr>
        <w:tc>
          <w:tcPr>
            <w:tcW w:w="2532" w:type="dxa"/>
          </w:tcPr>
          <w:p w14:paraId="2E461284" w14:textId="110FE381"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peržiūra dėl PVM tarifo pasikeitimo</w:t>
            </w:r>
          </w:p>
        </w:tc>
        <w:tc>
          <w:tcPr>
            <w:tcW w:w="8100" w:type="dxa"/>
            <w:gridSpan w:val="2"/>
          </w:tcPr>
          <w:p w14:paraId="1DBBF38D" w14:textId="77777777" w:rsidR="00510F7F" w:rsidRPr="00850233" w:rsidRDefault="00510F7F" w:rsidP="00510F7F">
            <w:pPr>
              <w:jc w:val="both"/>
              <w:rPr>
                <w:rFonts w:ascii="Trebuchet MS" w:hAnsi="Trebuchet MS"/>
                <w:kern w:val="2"/>
                <w:sz w:val="22"/>
                <w:szCs w:val="22"/>
              </w:rPr>
            </w:pPr>
            <w:r w:rsidRPr="00850233">
              <w:rPr>
                <w:rFonts w:ascii="Trebuchet MS" w:hAnsi="Trebuchet MS"/>
                <w:kern w:val="2"/>
                <w:sz w:val="22"/>
                <w:szCs w:val="22"/>
              </w:rPr>
              <w:t>Jeigu Sutarties vykdymo metu pasikeičia PVM mokėjimą reglamentuojantys teisės aktai, darantys tiesioginę įtaką Tiekėjo tiekiamų Prekių Sutartyje nurodytai kainai</w:t>
            </w:r>
            <w:r>
              <w:rPr>
                <w:rFonts w:ascii="Trebuchet MS" w:hAnsi="Trebuchet MS"/>
                <w:kern w:val="2"/>
                <w:sz w:val="22"/>
                <w:szCs w:val="22"/>
              </w:rPr>
              <w:t>/įkainiams</w:t>
            </w:r>
            <w:r w:rsidRPr="00850233">
              <w:rPr>
                <w:rFonts w:ascii="Trebuchet MS" w:hAnsi="Trebuchet MS"/>
                <w:kern w:val="2"/>
                <w:sz w:val="22"/>
                <w:szCs w:val="22"/>
              </w:rPr>
              <w:t>, Sutarties kaina</w:t>
            </w:r>
            <w:r>
              <w:rPr>
                <w:rFonts w:ascii="Trebuchet MS" w:hAnsi="Trebuchet MS"/>
                <w:kern w:val="2"/>
                <w:sz w:val="22"/>
                <w:szCs w:val="22"/>
              </w:rPr>
              <w:t>/įkainiai</w:t>
            </w:r>
            <w:r w:rsidRPr="00850233">
              <w:rPr>
                <w:rFonts w:ascii="Trebuchet MS" w:hAnsi="Trebuchet MS"/>
                <w:kern w:val="2"/>
                <w:sz w:val="22"/>
                <w:szCs w:val="22"/>
              </w:rPr>
              <w:t xml:space="preserve"> perskaičiuojama nekeičiant Prekių kainos</w:t>
            </w:r>
            <w:r>
              <w:rPr>
                <w:rFonts w:ascii="Trebuchet MS" w:hAnsi="Trebuchet MS"/>
                <w:kern w:val="2"/>
                <w:sz w:val="22"/>
                <w:szCs w:val="22"/>
              </w:rPr>
              <w:t>/įkainio</w:t>
            </w:r>
            <w:r w:rsidRPr="00850233">
              <w:rPr>
                <w:rFonts w:ascii="Trebuchet MS" w:hAnsi="Trebuchet MS"/>
                <w:kern w:val="2"/>
                <w:sz w:val="22"/>
                <w:szCs w:val="22"/>
              </w:rPr>
              <w:t xml:space="preserve"> be PVM. </w:t>
            </w:r>
          </w:p>
          <w:p w14:paraId="4E7B32ED" w14:textId="77777777" w:rsidR="00510F7F" w:rsidRPr="00850233" w:rsidRDefault="00510F7F" w:rsidP="00510F7F">
            <w:pPr>
              <w:rPr>
                <w:rFonts w:ascii="Trebuchet MS" w:hAnsi="Trebuchet MS"/>
                <w:kern w:val="2"/>
                <w:sz w:val="22"/>
                <w:szCs w:val="22"/>
              </w:rPr>
            </w:pPr>
          </w:p>
          <w:p w14:paraId="17D7737C" w14:textId="45AD52F2" w:rsidR="005A5832" w:rsidRPr="00E76B10" w:rsidRDefault="00510F7F" w:rsidP="00510F7F">
            <w:pPr>
              <w:jc w:val="both"/>
              <w:rPr>
                <w:rFonts w:ascii="Trebuchet MS" w:hAnsi="Trebuchet MS"/>
                <w:kern w:val="2"/>
                <w:sz w:val="22"/>
                <w:szCs w:val="22"/>
              </w:rPr>
            </w:pPr>
            <w:r w:rsidRPr="00850233">
              <w:rPr>
                <w:rFonts w:ascii="Trebuchet MS" w:hAnsi="Trebuchet MS"/>
                <w:kern w:val="2"/>
                <w:sz w:val="22"/>
                <w:szCs w:val="22"/>
              </w:rPr>
              <w:t>Perskaičiavimas įforminamas Susitarimu ne vėliau kaip per 10 (dešimt) dienų</w:t>
            </w:r>
            <w:r w:rsidRPr="00850233">
              <w:rPr>
                <w:rFonts w:ascii="Trebuchet MS" w:hAnsi="Trebuchet MS"/>
                <w:color w:val="4472C4"/>
                <w:kern w:val="2"/>
                <w:sz w:val="22"/>
                <w:szCs w:val="22"/>
              </w:rPr>
              <w:t xml:space="preserve"> </w:t>
            </w:r>
            <w:r w:rsidRPr="00850233">
              <w:rPr>
                <w:rFonts w:ascii="Trebuchet MS" w:hAnsi="Trebuchet MS"/>
                <w:kern w:val="2"/>
                <w:sz w:val="22"/>
                <w:szCs w:val="22"/>
              </w:rPr>
              <w:t>nuo PVM mokėjimą reglamentuojančių teisės aktų pasikeitimo, kuris tampa neatskiriama Sutarties dalimi. Perskaičiuota</w:t>
            </w:r>
            <w:r>
              <w:rPr>
                <w:rFonts w:ascii="Trebuchet MS" w:hAnsi="Trebuchet MS"/>
                <w:kern w:val="2"/>
                <w:sz w:val="22"/>
                <w:szCs w:val="22"/>
              </w:rPr>
              <w:t xml:space="preserve"> (-as)</w:t>
            </w:r>
            <w:r w:rsidRPr="00850233">
              <w:rPr>
                <w:rFonts w:ascii="Trebuchet MS" w:hAnsi="Trebuchet MS"/>
                <w:kern w:val="2"/>
                <w:sz w:val="22"/>
                <w:szCs w:val="22"/>
              </w:rPr>
              <w:t xml:space="preserve"> Sutarties kaina</w:t>
            </w:r>
            <w:r>
              <w:rPr>
                <w:rFonts w:ascii="Trebuchet MS" w:hAnsi="Trebuchet MS"/>
                <w:kern w:val="2"/>
                <w:sz w:val="22"/>
                <w:szCs w:val="22"/>
              </w:rPr>
              <w:t>/įkainis</w:t>
            </w:r>
            <w:r w:rsidRPr="00850233">
              <w:rPr>
                <w:rFonts w:ascii="Trebuchet MS" w:hAnsi="Trebuchet MS"/>
                <w:color w:val="FF0000"/>
                <w:kern w:val="2"/>
                <w:sz w:val="22"/>
                <w:szCs w:val="22"/>
              </w:rPr>
              <w:t xml:space="preserve"> </w:t>
            </w:r>
            <w:r w:rsidRPr="00850233">
              <w:rPr>
                <w:rFonts w:ascii="Trebuchet MS" w:hAnsi="Trebuchet MS"/>
                <w:kern w:val="2"/>
                <w:sz w:val="22"/>
                <w:szCs w:val="22"/>
              </w:rPr>
              <w:t>taikoma</w:t>
            </w:r>
            <w:r>
              <w:rPr>
                <w:rFonts w:ascii="Trebuchet MS" w:hAnsi="Trebuchet MS"/>
                <w:kern w:val="2"/>
                <w:sz w:val="22"/>
                <w:szCs w:val="22"/>
              </w:rPr>
              <w:t xml:space="preserve"> (-as)</w:t>
            </w:r>
            <w:r w:rsidRPr="00850233">
              <w:rPr>
                <w:rFonts w:ascii="Trebuchet MS" w:hAnsi="Trebuchet MS"/>
                <w:kern w:val="2"/>
                <w:sz w:val="22"/>
                <w:szCs w:val="22"/>
              </w:rPr>
              <w:t xml:space="preserve"> už tą Prek</w:t>
            </w:r>
            <w:r>
              <w:rPr>
                <w:rFonts w:ascii="Trebuchet MS" w:hAnsi="Trebuchet MS"/>
                <w:kern w:val="2"/>
                <w:sz w:val="22"/>
                <w:szCs w:val="22"/>
              </w:rPr>
              <w:t>ių dalį,</w:t>
            </w:r>
            <w:r w:rsidRPr="00850233">
              <w:rPr>
                <w:rFonts w:ascii="Trebuchet MS" w:hAnsi="Trebuchet MS"/>
                <w:kern w:val="2"/>
                <w:sz w:val="22"/>
                <w:szCs w:val="22"/>
              </w:rPr>
              <w:t xml:space="preserve"> kuri</w:t>
            </w:r>
            <w:r>
              <w:rPr>
                <w:rFonts w:ascii="Trebuchet MS" w:hAnsi="Trebuchet MS"/>
                <w:kern w:val="2"/>
                <w:sz w:val="22"/>
                <w:szCs w:val="22"/>
              </w:rPr>
              <w:t>os</w:t>
            </w:r>
            <w:r w:rsidRPr="00850233">
              <w:rPr>
                <w:rFonts w:ascii="Trebuchet MS" w:hAnsi="Trebuchet MS"/>
                <w:kern w:val="2"/>
                <w:sz w:val="22"/>
                <w:szCs w:val="22"/>
              </w:rPr>
              <w:t xml:space="preserve"> bus tiekiam</w:t>
            </w:r>
            <w:r>
              <w:rPr>
                <w:rFonts w:ascii="Trebuchet MS" w:hAnsi="Trebuchet MS"/>
                <w:kern w:val="2"/>
                <w:sz w:val="22"/>
                <w:szCs w:val="22"/>
              </w:rPr>
              <w:t>os</w:t>
            </w:r>
            <w:r w:rsidRPr="00850233">
              <w:rPr>
                <w:rFonts w:ascii="Trebuchet MS" w:hAnsi="Trebuchet MS"/>
                <w:kern w:val="2"/>
                <w:sz w:val="22"/>
                <w:szCs w:val="22"/>
              </w:rPr>
              <w:t xml:space="preserve"> nuo Šalių Susitarime nurodytos datos.</w:t>
            </w:r>
          </w:p>
        </w:tc>
      </w:tr>
      <w:tr w:rsidR="00E76B10" w:rsidRPr="00E76B10" w14:paraId="6242C8A5" w14:textId="77777777" w:rsidTr="5395459E">
        <w:trPr>
          <w:trHeight w:val="300"/>
        </w:trPr>
        <w:tc>
          <w:tcPr>
            <w:tcW w:w="2532" w:type="dxa"/>
          </w:tcPr>
          <w:p w14:paraId="30FBE54F" w14:textId="74BB767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peržiūra dėl kitų mokesčių, lemiančių Prekių kainos pokytį, pasikeitimo</w:t>
            </w:r>
          </w:p>
        </w:tc>
        <w:tc>
          <w:tcPr>
            <w:tcW w:w="8100"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91299F" w:rsidRPr="00E76B10" w14:paraId="63C69C6B" w14:textId="77777777" w:rsidTr="5395459E">
        <w:trPr>
          <w:trHeight w:val="300"/>
        </w:trPr>
        <w:tc>
          <w:tcPr>
            <w:tcW w:w="2532" w:type="dxa"/>
          </w:tcPr>
          <w:p w14:paraId="37184B4B" w14:textId="56BBEAD9" w:rsidR="0091299F" w:rsidRPr="00E76B10" w:rsidRDefault="0091299F" w:rsidP="0091299F">
            <w:pPr>
              <w:jc w:val="both"/>
              <w:rPr>
                <w:rFonts w:ascii="Trebuchet MS" w:hAnsi="Trebuchet MS"/>
                <w:b/>
                <w:bCs/>
                <w:kern w:val="2"/>
                <w:sz w:val="22"/>
                <w:szCs w:val="22"/>
              </w:rPr>
            </w:pPr>
            <w:r w:rsidRPr="00E76B10">
              <w:rPr>
                <w:rFonts w:ascii="Trebuchet MS" w:hAnsi="Trebuchet MS"/>
                <w:b/>
                <w:bCs/>
                <w:kern w:val="2"/>
                <w:sz w:val="22"/>
                <w:szCs w:val="22"/>
              </w:rPr>
              <w:t>5.3.3. Sutarties kainos peržiūra dėl kainų lygio pokyčio</w:t>
            </w:r>
          </w:p>
          <w:p w14:paraId="3A0D3E8F" w14:textId="77777777" w:rsidR="0091299F" w:rsidRPr="005E16B3" w:rsidRDefault="0091299F" w:rsidP="0091299F">
            <w:pPr>
              <w:jc w:val="both"/>
              <w:rPr>
                <w:rFonts w:ascii="Trebuchet MS" w:hAnsi="Trebuchet MS"/>
                <w:b/>
                <w:bCs/>
                <w:kern w:val="2"/>
                <w:sz w:val="22"/>
                <w:szCs w:val="22"/>
              </w:rPr>
            </w:pPr>
          </w:p>
        </w:tc>
        <w:tc>
          <w:tcPr>
            <w:tcW w:w="8100" w:type="dxa"/>
            <w:gridSpan w:val="2"/>
          </w:tcPr>
          <w:p w14:paraId="1CEC2BBE" w14:textId="41D1DA3A" w:rsidR="0091299F" w:rsidRPr="00E76B10" w:rsidRDefault="0091299F" w:rsidP="0091299F">
            <w:pPr>
              <w:jc w:val="both"/>
              <w:rPr>
                <w:rFonts w:ascii="Trebuchet MS" w:hAnsi="Trebuchet MS"/>
                <w:kern w:val="2"/>
                <w:sz w:val="22"/>
                <w:szCs w:val="22"/>
              </w:rPr>
            </w:pPr>
            <w:r w:rsidRPr="00E76B10">
              <w:rPr>
                <w:rFonts w:ascii="Trebuchet MS" w:hAnsi="Trebuchet MS"/>
                <w:kern w:val="2"/>
                <w:sz w:val="22"/>
                <w:szCs w:val="22"/>
              </w:rPr>
              <w:t xml:space="preserve">5.3.3.1 Bet kuri Sutarties šalis Sutarties galiojimo metu turi teisę inicijuoti Sutarties įkainių peržiūrą (keitimą) ne anksčiau kaip po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šešių</w:t>
            </w:r>
            <w:r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viršija </w:t>
            </w:r>
            <w:r w:rsidRPr="00521C86">
              <w:rPr>
                <w:rFonts w:ascii="Trebuchet MS" w:hAnsi="Trebuchet MS"/>
                <w:sz w:val="22"/>
                <w:szCs w:val="22"/>
              </w:rPr>
              <w:t>5</w:t>
            </w:r>
            <w:r>
              <w:rPr>
                <w:rFonts w:ascii="Trebuchet MS" w:hAnsi="Trebuchet MS"/>
                <w:sz w:val="22"/>
                <w:szCs w:val="22"/>
              </w:rPr>
              <w:t xml:space="preserve"> </w:t>
            </w:r>
            <w:r w:rsidR="007079BC">
              <w:rPr>
                <w:rFonts w:ascii="Trebuchet MS" w:hAnsi="Trebuchet MS"/>
                <w:sz w:val="22"/>
                <w:szCs w:val="22"/>
              </w:rPr>
              <w:t xml:space="preserve">(penkis) </w:t>
            </w:r>
            <w:r>
              <w:rPr>
                <w:rFonts w:ascii="Trebuchet MS" w:hAnsi="Trebuchet MS"/>
                <w:sz w:val="22"/>
                <w:szCs w:val="22"/>
              </w:rPr>
              <w:t>procentus</w:t>
            </w:r>
            <w:r w:rsidRPr="00E76B10">
              <w:rPr>
                <w:rFonts w:ascii="Trebuchet MS" w:hAnsi="Trebuchet MS"/>
                <w:kern w:val="2"/>
                <w:sz w:val="22"/>
                <w:szCs w:val="22"/>
              </w:rPr>
              <w:t xml:space="preserve">. Sutarties įkainių peržiūra atliekama ne </w:t>
            </w:r>
            <w:r>
              <w:rPr>
                <w:rFonts w:ascii="Trebuchet MS" w:hAnsi="Trebuchet MS"/>
                <w:kern w:val="2"/>
                <w:sz w:val="22"/>
                <w:szCs w:val="22"/>
              </w:rPr>
              <w:t>rečiau</w:t>
            </w:r>
            <w:r w:rsidRPr="00E76B10">
              <w:rPr>
                <w:rFonts w:ascii="Trebuchet MS" w:hAnsi="Trebuchet MS"/>
                <w:kern w:val="2"/>
                <w:sz w:val="22"/>
                <w:szCs w:val="22"/>
              </w:rPr>
              <w:t xml:space="preserve"> kaip kas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šešis</w:t>
            </w:r>
            <w:r w:rsidRPr="00E76B10">
              <w:rPr>
                <w:rFonts w:ascii="Trebuchet MS" w:hAnsi="Trebuchet MS"/>
                <w:kern w:val="2"/>
                <w:sz w:val="22"/>
                <w:szCs w:val="22"/>
              </w:rPr>
              <w:t>) mėnesi</w:t>
            </w:r>
            <w:r>
              <w:rPr>
                <w:rFonts w:ascii="Trebuchet MS" w:hAnsi="Trebuchet MS"/>
                <w:kern w:val="2"/>
                <w:sz w:val="22"/>
                <w:szCs w:val="22"/>
              </w:rPr>
              <w:t>us</w:t>
            </w:r>
            <w:r>
              <w:rPr>
                <w:rFonts w:ascii="Trebuchet MS" w:hAnsi="Trebuchet MS"/>
                <w:sz w:val="22"/>
                <w:szCs w:val="22"/>
              </w:rPr>
              <w:t>.</w:t>
            </w:r>
          </w:p>
          <w:p w14:paraId="2B56DD55"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E75E065"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4B2E465A"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94DC55C"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7992C05"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Nauji Sutarties įkainiai apskaičiuojami pagal žemiau pateiktą formulę:</w:t>
            </w:r>
          </w:p>
          <w:p w14:paraId="5A3A8E3C" w14:textId="77777777" w:rsidR="0091299F" w:rsidRPr="00E76B10" w:rsidRDefault="00000000" w:rsidP="0091299F">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91299F" w:rsidRPr="00E76B10">
              <w:rPr>
                <w:rFonts w:ascii="Trebuchet MS" w:hAnsi="Trebuchet MS"/>
                <w:kern w:val="2"/>
                <w:sz w:val="22"/>
                <w:szCs w:val="22"/>
              </w:rPr>
              <w:t>, kur a –įkainis (Eur be PVM)) (jei peržiūra jau buvo atlikta, tai po paskutinio perskaičiavimo) </w:t>
            </w:r>
          </w:p>
          <w:p w14:paraId="136F8C82" w14:textId="77777777" w:rsidR="0091299F" w:rsidRPr="00E76B10" w:rsidRDefault="0091299F" w:rsidP="0091299F">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396E229B" w14:textId="663E5218" w:rsidR="0091299F" w:rsidRPr="00E76B10" w:rsidRDefault="0091299F" w:rsidP="0091299F">
            <w:pPr>
              <w:jc w:val="both"/>
              <w:textAlignment w:val="baseline"/>
              <w:rPr>
                <w:rFonts w:ascii="Trebuchet MS" w:hAnsi="Trebuchet MS"/>
                <w:kern w:val="2"/>
                <w:sz w:val="22"/>
                <w:szCs w:val="22"/>
              </w:rPr>
            </w:pPr>
            <w:r w:rsidRPr="00E76B10">
              <w:rPr>
                <w:rFonts w:ascii="Trebuchet MS" w:hAnsi="Trebuchet MS"/>
                <w:kern w:val="2"/>
                <w:sz w:val="22"/>
                <w:szCs w:val="22"/>
              </w:rPr>
              <w:t>k – pagal</w:t>
            </w:r>
            <w:r w:rsidR="00FA69F7">
              <w:rPr>
                <w:rFonts w:ascii="Trebuchet MS" w:hAnsi="Trebuchet MS"/>
                <w:kern w:val="2"/>
                <w:sz w:val="22"/>
                <w:szCs w:val="22"/>
              </w:rPr>
              <w:t xml:space="preserve"> vartotojų kainų indeksą</w:t>
            </w:r>
            <w:r w:rsidR="00B410F7">
              <w:rPr>
                <w:rFonts w:ascii="Trebuchet MS" w:hAnsi="Trebuchet MS"/>
                <w:kern w:val="2"/>
                <w:sz w:val="22"/>
                <w:szCs w:val="22"/>
              </w:rPr>
              <w:t xml:space="preserve"> </w:t>
            </w:r>
            <w:r w:rsidR="00B410F7" w:rsidRPr="00996EB4">
              <w:rPr>
                <w:rFonts w:ascii="Trebuchet MS" w:hAnsi="Trebuchet MS"/>
                <w:i/>
                <w:iCs/>
                <w:kern w:val="2"/>
                <w:sz w:val="22"/>
                <w:szCs w:val="22"/>
              </w:rPr>
              <w:t>0611 FARMACIJOS GAMINIAI</w:t>
            </w:r>
            <w:r w:rsidR="00996EB4">
              <w:rPr>
                <w:rFonts w:ascii="Trebuchet MS" w:hAnsi="Trebuchet MS"/>
                <w:i/>
                <w:iCs/>
                <w:kern w:val="2"/>
                <w:sz w:val="22"/>
                <w:szCs w:val="22"/>
              </w:rPr>
              <w:t xml:space="preserve"> </w:t>
            </w:r>
            <w:r w:rsidRPr="00E76B10">
              <w:rPr>
                <w:rFonts w:ascii="Trebuchet MS" w:hAnsi="Trebuchet MS"/>
                <w:kern w:val="2"/>
                <w:sz w:val="22"/>
                <w:szCs w:val="22"/>
              </w:rPr>
              <w:t>(</w:t>
            </w:r>
            <w:r w:rsidRPr="00E76B10">
              <w:rPr>
                <w:rFonts w:ascii="Trebuchet MS" w:hAnsi="Trebuchet MS"/>
                <w:sz w:val="22"/>
                <w:szCs w:val="22"/>
              </w:rPr>
              <w:t xml:space="preserve">vadovaujantis Valstybės duomenų agentūros viešai Oficialiosios statistikos portale paskelbtais </w:t>
            </w:r>
            <w:r w:rsidRPr="00E76B10">
              <w:rPr>
                <w:rFonts w:ascii="Trebuchet MS" w:hAnsi="Trebuchet MS"/>
                <w:sz w:val="22"/>
                <w:szCs w:val="22"/>
              </w:rPr>
              <w:lastRenderedPageBreak/>
              <w:t>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513263CF" w14:textId="77777777" w:rsidR="0091299F" w:rsidRPr="00E76B10" w:rsidRDefault="0091299F" w:rsidP="0091299F">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881D239" w14:textId="3B7ED6FE" w:rsidR="00D673B3" w:rsidRDefault="0091299F" w:rsidP="0091299F">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r w:rsidRPr="00E76B10">
              <w:rPr>
                <w:rFonts w:ascii="Trebuchet MS" w:hAnsi="Trebuchet MS"/>
                <w:kern w:val="2"/>
                <w:sz w:val="22"/>
                <w:szCs w:val="22"/>
              </w:rPr>
              <w:t xml:space="preserve"> – </w:t>
            </w:r>
            <w:r w:rsidR="00E4197E" w:rsidRPr="00FD7D2C">
              <w:rPr>
                <w:rFonts w:ascii="Trebuchet MS" w:hAnsi="Trebuchet MS"/>
                <w:sz w:val="22"/>
                <w:szCs w:val="22"/>
              </w:rPr>
              <w:t xml:space="preserve">kreipimosi dėl kainos perskaičiavimo išsiuntimo kitai šaliai datą naujausias paskelbtas vartojimo prekių ir paslaugų indeksas </w:t>
            </w:r>
            <w:r w:rsidR="00E4197E" w:rsidRPr="00FD7D2C">
              <w:rPr>
                <w:rFonts w:ascii="Trebuchet MS" w:hAnsi="Trebuchet MS"/>
                <w:i/>
                <w:sz w:val="22"/>
                <w:szCs w:val="22"/>
              </w:rPr>
              <w:t>0611 FARMACIJOS GAMINIAI</w:t>
            </w:r>
            <w:r w:rsidR="0024001D">
              <w:rPr>
                <w:rFonts w:ascii="Trebuchet MS" w:hAnsi="Trebuchet MS"/>
                <w:i/>
                <w:iCs/>
                <w:kern w:val="2"/>
                <w:sz w:val="22"/>
                <w:szCs w:val="22"/>
              </w:rPr>
              <w:t>.</w:t>
            </w:r>
          </w:p>
          <w:p w14:paraId="241094A9" w14:textId="513BCBAC" w:rsidR="00D673B3" w:rsidRDefault="0091299F" w:rsidP="0091299F">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pradžia</w:t>
            </w:r>
            <w:r w:rsidRPr="00E76B10">
              <w:rPr>
                <w:rFonts w:ascii="Trebuchet MS" w:hAnsi="Trebuchet MS"/>
                <w:kern w:val="2"/>
                <w:sz w:val="22"/>
                <w:szCs w:val="22"/>
              </w:rPr>
              <w:t xml:space="preserve"> – laikotarpio pradžios datos (mėnesio)</w:t>
            </w:r>
            <w:r w:rsidR="00A13B19">
              <w:rPr>
                <w:rFonts w:ascii="Trebuchet MS" w:hAnsi="Trebuchet MS"/>
                <w:kern w:val="2"/>
                <w:sz w:val="22"/>
                <w:szCs w:val="22"/>
              </w:rPr>
              <w:t xml:space="preserve"> </w:t>
            </w:r>
            <w:r w:rsidR="005C2D0C" w:rsidRPr="00FD7D2C">
              <w:rPr>
                <w:rFonts w:ascii="Trebuchet MS" w:hAnsi="Trebuchet MS"/>
                <w:sz w:val="22"/>
                <w:szCs w:val="22"/>
              </w:rPr>
              <w:t xml:space="preserve">vartojimo prekių ir paslaugų indeksas </w:t>
            </w:r>
            <w:r w:rsidR="005C2D0C" w:rsidRPr="00FD7D2C">
              <w:rPr>
                <w:rFonts w:ascii="Trebuchet MS" w:hAnsi="Trebuchet MS"/>
                <w:i/>
                <w:sz w:val="22"/>
                <w:szCs w:val="22"/>
              </w:rPr>
              <w:t>0611 FARMACIJOS GAMINIAI</w:t>
            </w:r>
            <w:r w:rsidRPr="00E76B10">
              <w:rPr>
                <w:rFonts w:ascii="Trebuchet MS" w:hAnsi="Trebuchet MS"/>
                <w:kern w:val="2"/>
                <w:sz w:val="22"/>
                <w:szCs w:val="22"/>
              </w:rPr>
              <w:t>.</w:t>
            </w:r>
          </w:p>
          <w:p w14:paraId="4C2401CC" w14:textId="2B23DEBA" w:rsidR="0091299F" w:rsidRPr="00E76B10" w:rsidRDefault="0091299F" w:rsidP="0091299F">
            <w:pPr>
              <w:jc w:val="both"/>
              <w:rPr>
                <w:rFonts w:ascii="Trebuchet MS" w:hAnsi="Trebuchet MS"/>
                <w:kern w:val="2"/>
                <w:sz w:val="22"/>
                <w:szCs w:val="22"/>
              </w:rPr>
            </w:pPr>
            <w:r w:rsidRPr="00E76B10">
              <w:rPr>
                <w:rFonts w:ascii="Trebuchet MS" w:hAnsi="Trebuchet MS"/>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65D65D"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9DD6CCE"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0EA3C519"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Susitarimas turi būti sudarytas per 30 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3BCD14A4" w:rsidR="0091299F" w:rsidRPr="00E76B10" w:rsidRDefault="0091299F" w:rsidP="0091299F">
            <w:pPr>
              <w:jc w:val="both"/>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91299F" w:rsidRPr="00E76B10" w14:paraId="2F5B8CAD" w14:textId="77777777" w:rsidTr="5395459E">
        <w:trPr>
          <w:trHeight w:val="300"/>
        </w:trPr>
        <w:tc>
          <w:tcPr>
            <w:tcW w:w="2532" w:type="dxa"/>
          </w:tcPr>
          <w:p w14:paraId="556B9767" w14:textId="6C1299BE" w:rsidR="0091299F" w:rsidRPr="00E76B10" w:rsidRDefault="0091299F" w:rsidP="0091299F">
            <w:pPr>
              <w:rPr>
                <w:rFonts w:ascii="Trebuchet MS" w:hAnsi="Trebuchet MS"/>
                <w:b/>
                <w:bCs/>
                <w:kern w:val="2"/>
                <w:sz w:val="22"/>
                <w:szCs w:val="22"/>
              </w:rPr>
            </w:pPr>
            <w:r w:rsidRPr="00E76B10">
              <w:rPr>
                <w:rFonts w:ascii="Trebuchet MS" w:hAnsi="Trebuchet MS"/>
                <w:b/>
                <w:bCs/>
                <w:kern w:val="2"/>
                <w:sz w:val="22"/>
                <w:szCs w:val="22"/>
              </w:rPr>
              <w:lastRenderedPageBreak/>
              <w:t>5.3.4. Sutarties kainos peržiūra dėl kainų lygio pokyčio pagal Prekių grupių kainų pokyčius</w:t>
            </w:r>
          </w:p>
        </w:tc>
        <w:tc>
          <w:tcPr>
            <w:tcW w:w="8100" w:type="dxa"/>
            <w:gridSpan w:val="2"/>
          </w:tcPr>
          <w:p w14:paraId="4F55F317" w14:textId="632BBD0F" w:rsidR="0091299F" w:rsidRPr="00E76B10" w:rsidRDefault="0091299F" w:rsidP="0091299F">
            <w:pPr>
              <w:jc w:val="both"/>
              <w:rPr>
                <w:rFonts w:ascii="Trebuchet MS" w:hAnsi="Trebuchet MS"/>
                <w:kern w:val="2"/>
                <w:sz w:val="22"/>
                <w:szCs w:val="22"/>
              </w:rPr>
            </w:pPr>
            <w:r w:rsidRPr="00E76B10">
              <w:rPr>
                <w:rFonts w:ascii="Trebuchet MS" w:hAnsi="Trebuchet MS"/>
                <w:kern w:val="2"/>
                <w:sz w:val="22"/>
                <w:szCs w:val="22"/>
              </w:rPr>
              <w:t>Netaikoma</w:t>
            </w:r>
          </w:p>
        </w:tc>
      </w:tr>
      <w:tr w:rsidR="00C17276" w:rsidRPr="00E76B10" w14:paraId="10E7677E" w14:textId="77777777" w:rsidTr="5395459E">
        <w:trPr>
          <w:trHeight w:val="300"/>
        </w:trPr>
        <w:tc>
          <w:tcPr>
            <w:tcW w:w="2532" w:type="dxa"/>
          </w:tcPr>
          <w:p w14:paraId="6630A216" w14:textId="61F8C2B8"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 xml:space="preserve">5.4. Sutarties kainos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100" w:type="dxa"/>
            <w:gridSpan w:val="2"/>
          </w:tcPr>
          <w:p w14:paraId="593CE9EF" w14:textId="5E2007AF" w:rsidR="00C17276" w:rsidRPr="00E76B10" w:rsidRDefault="00C17276" w:rsidP="00C17276">
            <w:pPr>
              <w:jc w:val="both"/>
              <w:rPr>
                <w:rFonts w:ascii="Trebuchet MS" w:hAnsi="Trebuchet MS"/>
                <w:kern w:val="2"/>
                <w:sz w:val="22"/>
                <w:szCs w:val="22"/>
              </w:rPr>
            </w:pPr>
            <w:r w:rsidRPr="00755A57">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17276" w:rsidRPr="00E76B10" w14:paraId="2094A9A3" w14:textId="77777777" w:rsidTr="5395459E">
        <w:trPr>
          <w:trHeight w:val="300"/>
        </w:trPr>
        <w:tc>
          <w:tcPr>
            <w:tcW w:w="2532" w:type="dxa"/>
          </w:tcPr>
          <w:p w14:paraId="187A154F"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100" w:type="dxa"/>
            <w:gridSpan w:val="2"/>
          </w:tcPr>
          <w:p w14:paraId="1E902495" w14:textId="77777777"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Pr="00E76B10">
              <w:rPr>
                <w:rFonts w:ascii="Trebuchet MS" w:hAnsi="Trebuchet MS"/>
                <w:sz w:val="22"/>
                <w:szCs w:val="22"/>
                <w:lang w:eastAsia="zh-CN"/>
              </w:rPr>
              <w:t>30 (trisdešimt) kalendorinių dienų</w:t>
            </w:r>
            <w:r w:rsidRPr="00E76B10">
              <w:rPr>
                <w:rFonts w:ascii="Trebuchet MS" w:hAnsi="Trebuchet MS"/>
                <w:kern w:val="2"/>
                <w:sz w:val="22"/>
                <w:szCs w:val="22"/>
              </w:rPr>
              <w:t xml:space="preserve"> nuo Sąskaitos patvirtinimo dienos.</w:t>
            </w:r>
          </w:p>
          <w:p w14:paraId="1AD83A67" w14:textId="77777777" w:rsidR="00C17276" w:rsidRPr="00E76B10" w:rsidRDefault="00C17276" w:rsidP="00C17276">
            <w:pPr>
              <w:rPr>
                <w:rFonts w:ascii="Trebuchet MS" w:hAnsi="Trebuchet MS"/>
                <w:kern w:val="2"/>
                <w:sz w:val="22"/>
                <w:szCs w:val="22"/>
              </w:rPr>
            </w:pPr>
          </w:p>
          <w:p w14:paraId="744545D3" w14:textId="0086AC66" w:rsidR="00C17276" w:rsidRPr="00D802A5" w:rsidRDefault="00C17276" w:rsidP="00C17276">
            <w:pPr>
              <w:jc w:val="both"/>
              <w:rPr>
                <w:rFonts w:ascii="Trebuchet MS" w:hAnsi="Trebuchet MS"/>
                <w:kern w:val="2"/>
                <w:sz w:val="22"/>
                <w:szCs w:val="22"/>
                <w:shd w:val="clear" w:color="auto" w:fill="FFFFFF"/>
              </w:rPr>
            </w:pPr>
            <w:r w:rsidRPr="00D802A5">
              <w:rPr>
                <w:rFonts w:ascii="Trebuchet MS" w:hAnsi="Trebuchet MS"/>
                <w:kern w:val="2"/>
                <w:sz w:val="22"/>
                <w:szCs w:val="22"/>
                <w:shd w:val="clear" w:color="auto" w:fill="FFFFFF"/>
              </w:rPr>
              <w:lastRenderedPageBreak/>
              <w:t xml:space="preserve">Apmokėjimo sąlygos: </w:t>
            </w:r>
            <w:r w:rsidR="00E66D1B" w:rsidRPr="00D802A5">
              <w:rPr>
                <w:rFonts w:ascii="Trebuchet MS" w:hAnsi="Trebuchet MS"/>
                <w:sz w:val="22"/>
                <w:szCs w:val="22"/>
              </w:rPr>
              <w:t>įvykdžius užsakymą, mokama už konkretų kiekį / apimtį pagal nustatytus įkainius.</w:t>
            </w:r>
          </w:p>
        </w:tc>
      </w:tr>
      <w:tr w:rsidR="00C17276" w:rsidRPr="00E76B10" w14:paraId="463AC20D" w14:textId="77777777" w:rsidTr="5395459E">
        <w:trPr>
          <w:trHeight w:val="300"/>
        </w:trPr>
        <w:tc>
          <w:tcPr>
            <w:tcW w:w="2532" w:type="dxa"/>
          </w:tcPr>
          <w:p w14:paraId="023CA0F8"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lastRenderedPageBreak/>
              <w:t>5.6. Avansas</w:t>
            </w:r>
          </w:p>
        </w:tc>
        <w:tc>
          <w:tcPr>
            <w:tcW w:w="8100" w:type="dxa"/>
            <w:gridSpan w:val="2"/>
          </w:tcPr>
          <w:p w14:paraId="6AF7F9E5"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p>
        </w:tc>
      </w:tr>
      <w:tr w:rsidR="00C17276" w:rsidRPr="00E76B10" w14:paraId="60B7D43F" w14:textId="77777777" w:rsidTr="5395459E">
        <w:trPr>
          <w:trHeight w:val="300"/>
        </w:trPr>
        <w:tc>
          <w:tcPr>
            <w:tcW w:w="2532" w:type="dxa"/>
          </w:tcPr>
          <w:p w14:paraId="573340DE"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100" w:type="dxa"/>
            <w:gridSpan w:val="2"/>
          </w:tcPr>
          <w:p w14:paraId="644C5DD0"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C17276" w:rsidRPr="00E76B10" w14:paraId="14D4EA38" w14:textId="77777777" w:rsidTr="5395459E">
        <w:trPr>
          <w:trHeight w:val="300"/>
        </w:trPr>
        <w:tc>
          <w:tcPr>
            <w:tcW w:w="10632" w:type="dxa"/>
            <w:gridSpan w:val="3"/>
          </w:tcPr>
          <w:p w14:paraId="07564D02"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C17276" w:rsidRPr="00E76B10" w14:paraId="63441110" w14:textId="77777777" w:rsidTr="5395459E">
        <w:trPr>
          <w:trHeight w:val="300"/>
        </w:trPr>
        <w:tc>
          <w:tcPr>
            <w:tcW w:w="2532" w:type="dxa"/>
          </w:tcPr>
          <w:p w14:paraId="472A2B6D"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100" w:type="dxa"/>
            <w:gridSpan w:val="2"/>
          </w:tcPr>
          <w:p w14:paraId="37D0E092" w14:textId="0578B979" w:rsidR="00C17276" w:rsidRPr="00E76B10" w:rsidRDefault="000F2DFE" w:rsidP="00C17276">
            <w:pPr>
              <w:jc w:val="both"/>
              <w:rPr>
                <w:rFonts w:ascii="Trebuchet MS" w:hAnsi="Trebuchet MS"/>
                <w:kern w:val="2"/>
                <w:sz w:val="22"/>
                <w:szCs w:val="22"/>
              </w:rPr>
            </w:pPr>
            <w:r w:rsidRPr="000F2DFE">
              <w:rPr>
                <w:rFonts w:ascii="Trebuchet MS" w:hAnsi="Trebuchet MS"/>
                <w:sz w:val="22"/>
                <w:szCs w:val="22"/>
              </w:rPr>
              <w:t>Tiekėjo atsakomybė už kokybės garantiją užtikrinama taip, kaip numato Civilinis kodeksas, t. y. nėra nustatyti jokie kiti Tiekėjo suteikiamos kokybės garantijos užtikrinimo ar atsakomybės už kokybės garantiją apribojimai.</w:t>
            </w:r>
          </w:p>
        </w:tc>
      </w:tr>
      <w:tr w:rsidR="00C17276" w:rsidRPr="00E76B10" w14:paraId="7EE77F6E" w14:textId="77777777" w:rsidTr="5395459E">
        <w:trPr>
          <w:trHeight w:val="300"/>
        </w:trPr>
        <w:tc>
          <w:tcPr>
            <w:tcW w:w="2532" w:type="dxa"/>
          </w:tcPr>
          <w:p w14:paraId="454F6C5A"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100" w:type="dxa"/>
            <w:gridSpan w:val="2"/>
          </w:tcPr>
          <w:p w14:paraId="12FC94DC" w14:textId="485AA3A8"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C17276" w:rsidRPr="00E76B10" w14:paraId="20BFD690" w14:textId="77777777" w:rsidTr="5395459E">
        <w:trPr>
          <w:trHeight w:val="300"/>
        </w:trPr>
        <w:tc>
          <w:tcPr>
            <w:tcW w:w="10632" w:type="dxa"/>
            <w:gridSpan w:val="3"/>
          </w:tcPr>
          <w:p w14:paraId="1210920E"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C17276" w:rsidRPr="00E76B10" w14:paraId="1B840E97" w14:textId="77777777" w:rsidTr="5395459E">
        <w:trPr>
          <w:trHeight w:val="300"/>
        </w:trPr>
        <w:tc>
          <w:tcPr>
            <w:tcW w:w="2532" w:type="dxa"/>
          </w:tcPr>
          <w:p w14:paraId="7A9723FB"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100" w:type="dxa"/>
            <w:gridSpan w:val="2"/>
          </w:tcPr>
          <w:p w14:paraId="134C53F0"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C17276" w:rsidRPr="00E76B10" w:rsidRDefault="00C17276" w:rsidP="00C17276">
            <w:pPr>
              <w:rPr>
                <w:rFonts w:ascii="Trebuchet MS" w:hAnsi="Trebuchet MS"/>
                <w:kern w:val="2"/>
                <w:sz w:val="22"/>
                <w:szCs w:val="22"/>
              </w:rPr>
            </w:pPr>
          </w:p>
          <w:p w14:paraId="26494A22" w14:textId="77777777" w:rsidR="00C17276" w:rsidRPr="00E803BF" w:rsidRDefault="00C17276" w:rsidP="00C17276">
            <w:pPr>
              <w:rPr>
                <w:rFonts w:ascii="Trebuchet MS" w:hAnsi="Trebuchet MS"/>
                <w:color w:val="FF0000"/>
                <w:kern w:val="2"/>
                <w:sz w:val="22"/>
                <w:szCs w:val="22"/>
              </w:rPr>
            </w:pPr>
            <w:r w:rsidRPr="00E803BF">
              <w:rPr>
                <w:rFonts w:ascii="Trebuchet MS" w:hAnsi="Trebuchet MS"/>
                <w:color w:val="FF0000"/>
                <w:kern w:val="2"/>
                <w:sz w:val="22"/>
                <w:szCs w:val="22"/>
              </w:rPr>
              <w:t>arba</w:t>
            </w:r>
          </w:p>
          <w:p w14:paraId="64ADC235" w14:textId="77777777" w:rsidR="00C17276" w:rsidRPr="00E76B10" w:rsidRDefault="00C17276" w:rsidP="00C17276">
            <w:pPr>
              <w:rPr>
                <w:rFonts w:ascii="Trebuchet MS" w:hAnsi="Trebuchet MS"/>
                <w:kern w:val="2"/>
                <w:sz w:val="22"/>
                <w:szCs w:val="22"/>
              </w:rPr>
            </w:pPr>
          </w:p>
          <w:p w14:paraId="79004C82" w14:textId="2F8EDBCE" w:rsidR="00C17276" w:rsidRPr="00E76B10" w:rsidRDefault="00C17276" w:rsidP="00C17276">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6847FB">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p>
        </w:tc>
      </w:tr>
      <w:tr w:rsidR="00C17276" w:rsidRPr="00E76B10" w14:paraId="42773903" w14:textId="77777777" w:rsidTr="5395459E">
        <w:trPr>
          <w:trHeight w:val="300"/>
        </w:trPr>
        <w:tc>
          <w:tcPr>
            <w:tcW w:w="10632" w:type="dxa"/>
            <w:gridSpan w:val="3"/>
          </w:tcPr>
          <w:p w14:paraId="343077F8"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C17276" w:rsidRPr="00E76B10" w14:paraId="0FC4226A" w14:textId="77777777" w:rsidTr="5395459E">
        <w:trPr>
          <w:trHeight w:val="300"/>
        </w:trPr>
        <w:tc>
          <w:tcPr>
            <w:tcW w:w="2532" w:type="dxa"/>
          </w:tcPr>
          <w:p w14:paraId="72D312B6"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100" w:type="dxa"/>
            <w:gridSpan w:val="2"/>
          </w:tcPr>
          <w:p w14:paraId="2681BC2A" w14:textId="77777777"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Netesybomis (delspinigiais, bauda).</w:t>
            </w:r>
          </w:p>
        </w:tc>
      </w:tr>
      <w:tr w:rsidR="00C17276" w:rsidRPr="00E76B10" w14:paraId="3C0F69D3" w14:textId="77777777" w:rsidTr="5395459E">
        <w:trPr>
          <w:trHeight w:val="300"/>
        </w:trPr>
        <w:tc>
          <w:tcPr>
            <w:tcW w:w="2532" w:type="dxa"/>
          </w:tcPr>
          <w:p w14:paraId="7268EA70"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100" w:type="dxa"/>
            <w:gridSpan w:val="2"/>
          </w:tcPr>
          <w:p w14:paraId="3DF6B1CA"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p>
        </w:tc>
      </w:tr>
      <w:tr w:rsidR="00C17276" w:rsidRPr="00E76B10" w14:paraId="73905E20" w14:textId="77777777" w:rsidTr="5395459E">
        <w:trPr>
          <w:trHeight w:val="300"/>
        </w:trPr>
        <w:tc>
          <w:tcPr>
            <w:tcW w:w="10632" w:type="dxa"/>
            <w:gridSpan w:val="3"/>
          </w:tcPr>
          <w:p w14:paraId="365B9C85" w14:textId="77777777" w:rsidR="00C17276" w:rsidRPr="00E76B10" w:rsidRDefault="00C17276" w:rsidP="00C17276">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C17276" w:rsidRPr="00E76B10" w14:paraId="4612A4C5" w14:textId="77777777" w:rsidTr="5395459E">
        <w:trPr>
          <w:trHeight w:val="300"/>
        </w:trPr>
        <w:tc>
          <w:tcPr>
            <w:tcW w:w="2532" w:type="dxa"/>
          </w:tcPr>
          <w:p w14:paraId="0477DA3B"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100" w:type="dxa"/>
            <w:gridSpan w:val="2"/>
          </w:tcPr>
          <w:p w14:paraId="04FBAC6E" w14:textId="6A0D7F0F"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644E9F">
              <w:rPr>
                <w:rFonts w:ascii="Trebuchet MS" w:hAnsi="Trebuchet MS"/>
                <w:kern w:val="2"/>
                <w:sz w:val="22"/>
                <w:szCs w:val="22"/>
              </w:rPr>
              <w:t>0</w:t>
            </w:r>
            <w:r w:rsidR="007079BC">
              <w:rPr>
                <w:rFonts w:ascii="Trebuchet MS" w:hAnsi="Trebuchet MS"/>
                <w:kern w:val="2"/>
                <w:sz w:val="22"/>
                <w:szCs w:val="22"/>
              </w:rPr>
              <w:t>2</w:t>
            </w:r>
            <w:r w:rsidRPr="00E76B10">
              <w:rPr>
                <w:rFonts w:ascii="Trebuchet MS" w:hAnsi="Trebuchet MS"/>
                <w:kern w:val="2"/>
                <w:sz w:val="22"/>
                <w:szCs w:val="22"/>
              </w:rPr>
              <w:t xml:space="preserve"> </w:t>
            </w:r>
            <w:r w:rsidR="004B23E6" w:rsidRPr="00850233">
              <w:rPr>
                <w:rFonts w:ascii="Trebuchet MS" w:hAnsi="Trebuchet MS"/>
                <w:kern w:val="2"/>
                <w:sz w:val="22"/>
                <w:szCs w:val="22"/>
              </w:rPr>
              <w:t>(</w:t>
            </w:r>
            <w:r w:rsidR="007079BC">
              <w:rPr>
                <w:rFonts w:ascii="Trebuchet MS" w:hAnsi="Trebuchet MS"/>
                <w:kern w:val="2"/>
                <w:sz w:val="22"/>
                <w:szCs w:val="22"/>
              </w:rPr>
              <w:t>dviej</w:t>
            </w:r>
            <w:r w:rsidR="00644E9F">
              <w:rPr>
                <w:rFonts w:ascii="Trebuchet MS" w:hAnsi="Trebuchet MS"/>
                <w:kern w:val="2"/>
                <w:sz w:val="22"/>
                <w:szCs w:val="22"/>
              </w:rPr>
              <w:t>ų šimtųjų</w:t>
            </w:r>
            <w:r w:rsidRPr="00E76B10">
              <w:rPr>
                <w:rFonts w:ascii="Trebuchet MS" w:hAnsi="Trebuchet MS"/>
                <w:kern w:val="2"/>
                <w:sz w:val="22"/>
                <w:szCs w:val="22"/>
              </w:rPr>
              <w:t>) procento dydžio delspinigius nuo neapmokėtos sumos be PVM už kiekvieną vėlavimo dieną.</w:t>
            </w:r>
          </w:p>
        </w:tc>
      </w:tr>
      <w:tr w:rsidR="00C17276" w:rsidRPr="00E76B10" w14:paraId="3D1DA905" w14:textId="77777777" w:rsidTr="5395459E">
        <w:trPr>
          <w:trHeight w:val="300"/>
        </w:trPr>
        <w:tc>
          <w:tcPr>
            <w:tcW w:w="2532" w:type="dxa"/>
          </w:tcPr>
          <w:p w14:paraId="5447E4DE"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100" w:type="dxa"/>
            <w:gridSpan w:val="2"/>
          </w:tcPr>
          <w:p w14:paraId="1C3E538E" w14:textId="39ED9ADF" w:rsidR="00CD37F1" w:rsidRPr="00850233" w:rsidRDefault="00CD37F1" w:rsidP="00CD37F1">
            <w:pPr>
              <w:jc w:val="both"/>
              <w:rPr>
                <w:rFonts w:ascii="Trebuchet MS" w:hAnsi="Trebuchet MS"/>
                <w:color w:val="000000"/>
                <w:kern w:val="2"/>
                <w:sz w:val="22"/>
                <w:szCs w:val="22"/>
              </w:rPr>
            </w:pPr>
            <w:r w:rsidRPr="00850233">
              <w:rPr>
                <w:rFonts w:ascii="Trebuchet MS" w:hAnsi="Trebuchet MS"/>
                <w:color w:val="000000"/>
                <w:kern w:val="2"/>
                <w:sz w:val="22"/>
                <w:szCs w:val="22"/>
              </w:rPr>
              <w:t>9.2.1. Jeigu Tiekėjas vėluoja vykdyti užsakymą, tiekti Prekes ar ištaisyti jų trūkumus</w:t>
            </w:r>
            <w:r w:rsidRPr="00850233">
              <w:rPr>
                <w:rFonts w:ascii="Trebuchet MS" w:hAnsi="Trebuchet MS"/>
                <w:color w:val="000000"/>
                <w:sz w:val="22"/>
                <w:szCs w:val="22"/>
              </w:rPr>
              <w:t xml:space="preserve"> </w:t>
            </w:r>
            <w:r w:rsidRPr="00850233">
              <w:rPr>
                <w:rFonts w:ascii="Trebuchet MS" w:hAnsi="Trebuchet MS"/>
                <w:color w:val="000000"/>
                <w:kern w:val="2"/>
                <w:sz w:val="22"/>
                <w:szCs w:val="22"/>
              </w:rPr>
              <w:t xml:space="preserve">arba nevykdo kitų sutartinių įsipareigojimų, Pirkėjas nuo kitos nei nustatytas terminas dienos Tiekėjui skaičiuoja </w:t>
            </w:r>
            <w:r w:rsidRPr="00850233">
              <w:rPr>
                <w:rFonts w:ascii="Trebuchet MS" w:hAnsi="Trebuchet MS"/>
                <w:kern w:val="2"/>
                <w:sz w:val="22"/>
                <w:szCs w:val="22"/>
              </w:rPr>
              <w:t>0,</w:t>
            </w:r>
            <w:r w:rsidR="00644E9F">
              <w:rPr>
                <w:rFonts w:ascii="Trebuchet MS" w:hAnsi="Trebuchet MS"/>
                <w:kern w:val="2"/>
                <w:sz w:val="22"/>
                <w:szCs w:val="22"/>
              </w:rPr>
              <w:t>0</w:t>
            </w:r>
            <w:r w:rsidR="007079BC">
              <w:rPr>
                <w:rFonts w:ascii="Trebuchet MS" w:hAnsi="Trebuchet MS"/>
                <w:kern w:val="2"/>
                <w:sz w:val="22"/>
                <w:szCs w:val="22"/>
              </w:rPr>
              <w:t>2</w:t>
            </w:r>
            <w:r w:rsidRPr="00850233">
              <w:rPr>
                <w:rFonts w:ascii="Trebuchet MS" w:hAnsi="Trebuchet MS"/>
                <w:kern w:val="2"/>
                <w:sz w:val="22"/>
                <w:szCs w:val="22"/>
              </w:rPr>
              <w:t> (</w:t>
            </w:r>
            <w:r w:rsidR="007079BC">
              <w:rPr>
                <w:rFonts w:ascii="Trebuchet MS" w:hAnsi="Trebuchet MS"/>
                <w:kern w:val="2"/>
                <w:sz w:val="22"/>
                <w:szCs w:val="22"/>
              </w:rPr>
              <w:t>dviejų</w:t>
            </w:r>
            <w:r w:rsidR="00644E9F">
              <w:rPr>
                <w:rFonts w:ascii="Trebuchet MS" w:hAnsi="Trebuchet MS"/>
                <w:kern w:val="2"/>
                <w:sz w:val="22"/>
                <w:szCs w:val="22"/>
              </w:rPr>
              <w:t xml:space="preserve"> šimtųjų</w:t>
            </w:r>
            <w:r w:rsidRPr="00850233">
              <w:rPr>
                <w:rFonts w:ascii="Trebuchet MS" w:hAnsi="Trebuchet MS"/>
                <w:kern w:val="2"/>
                <w:sz w:val="22"/>
                <w:szCs w:val="22"/>
              </w:rPr>
              <w:t xml:space="preserve">) procento dydžio delspinigius už kiekvieną uždelstą dieną </w:t>
            </w:r>
            <w:r w:rsidRPr="00850233">
              <w:rPr>
                <w:rFonts w:ascii="Trebuchet MS" w:hAnsi="Trebuchet MS"/>
                <w:color w:val="000000"/>
                <w:kern w:val="2"/>
                <w:sz w:val="22"/>
                <w:szCs w:val="22"/>
              </w:rPr>
              <w:t>nuo laiku neperduotų Prekių ar Prekių, turinčių trūkumų, kainos be PVM. </w:t>
            </w:r>
          </w:p>
          <w:p w14:paraId="1E183BEA" w14:textId="111F183B" w:rsidR="00CD37F1" w:rsidRPr="00850233" w:rsidRDefault="00CD37F1" w:rsidP="00CD37F1">
            <w:pPr>
              <w:jc w:val="both"/>
              <w:rPr>
                <w:rFonts w:ascii="Trebuchet MS" w:hAnsi="Trebuchet MS"/>
                <w:kern w:val="2"/>
                <w:sz w:val="22"/>
                <w:szCs w:val="22"/>
              </w:rPr>
            </w:pPr>
            <w:r w:rsidRPr="00850233">
              <w:rPr>
                <w:rFonts w:ascii="Trebuchet MS" w:hAnsi="Trebuchet MS"/>
                <w:color w:val="000000"/>
                <w:sz w:val="22"/>
                <w:szCs w:val="22"/>
                <w:lang w:val="lt"/>
              </w:rPr>
              <w:t xml:space="preserve">9.2.2. Jeigu Tiekėjas vėluoja grąžinti dėl Tiekėjui mokėtinos sumos sumažinimo susidariusią permoką pagal </w:t>
            </w:r>
            <w:r w:rsidRPr="00850233">
              <w:rPr>
                <w:rFonts w:ascii="Trebuchet MS" w:hAnsi="Trebuchet MS"/>
                <w:sz w:val="22"/>
                <w:szCs w:val="22"/>
                <w:lang w:val="lt"/>
              </w:rPr>
              <w:t>Bendrųjų sąlygų 7.4.1.2. punktą, Pirkėjas nuo kitos nei nustatytas terminas dienos Tiekėjui skaičiuoja 0,</w:t>
            </w:r>
            <w:r w:rsidR="00644E9F">
              <w:rPr>
                <w:rFonts w:ascii="Trebuchet MS" w:hAnsi="Trebuchet MS"/>
                <w:sz w:val="22"/>
                <w:szCs w:val="22"/>
                <w:lang w:val="lt"/>
              </w:rPr>
              <w:t>0</w:t>
            </w:r>
            <w:r w:rsidR="007079BC">
              <w:rPr>
                <w:rFonts w:ascii="Trebuchet MS" w:hAnsi="Trebuchet MS"/>
                <w:sz w:val="22"/>
                <w:szCs w:val="22"/>
                <w:lang w:val="lt"/>
              </w:rPr>
              <w:t>2</w:t>
            </w:r>
            <w:r w:rsidRPr="00850233">
              <w:rPr>
                <w:rFonts w:ascii="Trebuchet MS" w:hAnsi="Trebuchet MS"/>
                <w:sz w:val="22"/>
                <w:szCs w:val="22"/>
                <w:lang w:val="lt"/>
              </w:rPr>
              <w:t xml:space="preserve"> (</w:t>
            </w:r>
            <w:r w:rsidR="007079BC">
              <w:rPr>
                <w:rFonts w:ascii="Trebuchet MS" w:hAnsi="Trebuchet MS"/>
                <w:sz w:val="22"/>
                <w:szCs w:val="22"/>
              </w:rPr>
              <w:t>dviej</w:t>
            </w:r>
            <w:r w:rsidR="00644E9F">
              <w:rPr>
                <w:rFonts w:ascii="Trebuchet MS" w:hAnsi="Trebuchet MS"/>
                <w:sz w:val="22"/>
                <w:szCs w:val="22"/>
              </w:rPr>
              <w:t>ų šimtųjų</w:t>
            </w:r>
            <w:r w:rsidRPr="00850233">
              <w:rPr>
                <w:rFonts w:ascii="Trebuchet MS" w:hAnsi="Trebuchet MS"/>
                <w:sz w:val="22"/>
                <w:szCs w:val="22"/>
                <w:lang w:val="lt"/>
              </w:rPr>
              <w:t>) procento dydžio delspinigius už kiekvieną uždelstą dieną nuo laiku negrąžintos permokos, kainos be PVM.</w:t>
            </w:r>
          </w:p>
          <w:p w14:paraId="30A1754C" w14:textId="22BF44DE" w:rsidR="00C17276" w:rsidRPr="00E76B10" w:rsidRDefault="00CD37F1" w:rsidP="00CD37F1">
            <w:pPr>
              <w:jc w:val="both"/>
              <w:rPr>
                <w:rFonts w:ascii="Trebuchet MS" w:hAnsi="Trebuchet MS"/>
                <w:b/>
                <w:bCs/>
                <w:kern w:val="2"/>
                <w:sz w:val="22"/>
                <w:szCs w:val="22"/>
              </w:rPr>
            </w:pPr>
            <w:r w:rsidRPr="00850233">
              <w:rPr>
                <w:rFonts w:ascii="Trebuchet MS" w:hAnsi="Trebuchet MS"/>
                <w:kern w:val="2"/>
                <w:sz w:val="22"/>
                <w:szCs w:val="22"/>
              </w:rPr>
              <w:t xml:space="preserve">9.2.3. Tiekėjas privalo sumokėti Pirkėjui netesybas </w:t>
            </w:r>
            <w:r w:rsidRPr="00850233">
              <w:rPr>
                <w:rFonts w:ascii="Trebuchet MS" w:hAnsi="Trebuchet MS"/>
                <w:color w:val="000000"/>
                <w:kern w:val="2"/>
                <w:sz w:val="22"/>
                <w:szCs w:val="22"/>
              </w:rPr>
              <w:t>per 30</w:t>
            </w:r>
            <w:r w:rsidRPr="00850233">
              <w:rPr>
                <w:rFonts w:ascii="Trebuchet MS" w:hAnsi="Trebuchet MS"/>
                <w:kern w:val="2"/>
                <w:sz w:val="22"/>
                <w:szCs w:val="22"/>
              </w:rPr>
              <w:t xml:space="preserve"> (trisdešimt) dienų </w:t>
            </w:r>
            <w:r w:rsidRPr="00850233">
              <w:rPr>
                <w:rFonts w:ascii="Trebuchet MS" w:hAnsi="Trebuchet MS"/>
                <w:color w:val="000000"/>
                <w:kern w:val="2"/>
                <w:sz w:val="22"/>
                <w:szCs w:val="22"/>
              </w:rPr>
              <w:t xml:space="preserve">nuo Pirkėjo pareikalavimo, jeigu netesybų suma nėra </w:t>
            </w:r>
            <w:r w:rsidRPr="00850233">
              <w:rPr>
                <w:rFonts w:ascii="Trebuchet MS" w:hAnsi="Trebuchet MS"/>
                <w:sz w:val="22"/>
                <w:szCs w:val="22"/>
              </w:rPr>
              <w:t>išskaitoma iš Tiekėjui mokėtinos sumos.</w:t>
            </w:r>
            <w:r w:rsidRPr="00850233">
              <w:rPr>
                <w:rFonts w:ascii="Trebuchet MS" w:hAnsi="Trebuchet MS"/>
                <w:color w:val="000000"/>
                <w:kern w:val="2"/>
                <w:sz w:val="22"/>
                <w:szCs w:val="22"/>
              </w:rPr>
              <w:t xml:space="preserve"> </w:t>
            </w:r>
            <w:r w:rsidR="00C17276" w:rsidRPr="00E76B10">
              <w:rPr>
                <w:rFonts w:ascii="Trebuchet MS" w:hAnsi="Trebuchet MS"/>
                <w:kern w:val="2"/>
                <w:sz w:val="22"/>
                <w:szCs w:val="22"/>
              </w:rPr>
              <w:t xml:space="preserve"> </w:t>
            </w:r>
          </w:p>
        </w:tc>
      </w:tr>
      <w:tr w:rsidR="00C17276" w:rsidRPr="00E76B10" w14:paraId="721331DA" w14:textId="77777777" w:rsidTr="5395459E">
        <w:trPr>
          <w:trHeight w:val="300"/>
        </w:trPr>
        <w:tc>
          <w:tcPr>
            <w:tcW w:w="2532" w:type="dxa"/>
          </w:tcPr>
          <w:p w14:paraId="35E9F870"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100" w:type="dxa"/>
            <w:gridSpan w:val="2"/>
          </w:tcPr>
          <w:p w14:paraId="6BECAF6F" w14:textId="76E0488C"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7079BC">
              <w:rPr>
                <w:rFonts w:ascii="Trebuchet MS" w:hAnsi="Trebuchet MS"/>
                <w:kern w:val="2"/>
                <w:sz w:val="22"/>
                <w:szCs w:val="22"/>
              </w:rPr>
              <w:t>1</w:t>
            </w:r>
            <w:r w:rsidR="00E90E39">
              <w:rPr>
                <w:rFonts w:ascii="Trebuchet MS" w:hAnsi="Trebuchet MS"/>
                <w:kern w:val="2"/>
                <w:sz w:val="22"/>
                <w:szCs w:val="22"/>
              </w:rPr>
              <w:t>0</w:t>
            </w:r>
            <w:r>
              <w:rPr>
                <w:rFonts w:ascii="Trebuchet MS" w:hAnsi="Trebuchet MS"/>
                <w:kern w:val="2"/>
                <w:sz w:val="22"/>
                <w:szCs w:val="22"/>
              </w:rPr>
              <w:t xml:space="preserve"> </w:t>
            </w:r>
            <w:r w:rsidRPr="00E76B10">
              <w:rPr>
                <w:rFonts w:ascii="Trebuchet MS" w:hAnsi="Trebuchet MS" w:cs="Arial"/>
                <w:sz w:val="22"/>
                <w:szCs w:val="22"/>
                <w:lang w:eastAsia="zh-CN" w:bidi="hi-IN"/>
              </w:rPr>
              <w:t>% (</w:t>
            </w:r>
            <w:r w:rsidR="00A126BB" w:rsidRPr="00A126BB">
              <w:rPr>
                <w:rFonts w:ascii="Trebuchet MS" w:hAnsi="Trebuchet MS"/>
                <w:kern w:val="2"/>
                <w:sz w:val="22"/>
                <w:szCs w:val="22"/>
              </w:rPr>
              <w:t>d</w:t>
            </w:r>
            <w:r w:rsidR="007079BC">
              <w:rPr>
                <w:rFonts w:ascii="Trebuchet MS" w:hAnsi="Trebuchet MS"/>
                <w:kern w:val="2"/>
                <w:sz w:val="22"/>
                <w:szCs w:val="22"/>
              </w:rPr>
              <w:t>ešimties)</w:t>
            </w:r>
            <w:r w:rsidR="00644E9F">
              <w:rPr>
                <w:rFonts w:ascii="Trebuchet MS" w:hAnsi="Trebuchet MS"/>
                <w:kern w:val="2"/>
                <w:sz w:val="22"/>
                <w:szCs w:val="22"/>
              </w:rPr>
              <w:t xml:space="preserve"> </w:t>
            </w:r>
            <w:r w:rsidRPr="00E76B10">
              <w:rPr>
                <w:rFonts w:ascii="Trebuchet MS" w:hAnsi="Trebuchet MS"/>
                <w:kern w:val="2"/>
                <w:sz w:val="22"/>
                <w:szCs w:val="22"/>
              </w:rPr>
              <w:t>procentų dydžio bauda nuo Pradinės Sutarties vertės be PVM, nurodytos Specialiųjų sąlygų 5.2</w:t>
            </w:r>
            <w:r>
              <w:rPr>
                <w:rFonts w:ascii="Trebuchet MS" w:hAnsi="Trebuchet MS"/>
                <w:kern w:val="2"/>
                <w:sz w:val="22"/>
                <w:szCs w:val="22"/>
              </w:rPr>
              <w:t>.</w:t>
            </w:r>
            <w:r w:rsidRPr="00E76B10">
              <w:rPr>
                <w:rFonts w:ascii="Trebuchet MS" w:hAnsi="Trebuchet MS"/>
                <w:kern w:val="2"/>
                <w:sz w:val="22"/>
                <w:szCs w:val="22"/>
              </w:rPr>
              <w:t xml:space="preserve"> punkte. </w:t>
            </w:r>
          </w:p>
        </w:tc>
      </w:tr>
      <w:tr w:rsidR="00C17276" w:rsidRPr="00E76B10" w14:paraId="3F9818F4" w14:textId="77777777" w:rsidTr="5395459E">
        <w:trPr>
          <w:trHeight w:val="300"/>
        </w:trPr>
        <w:tc>
          <w:tcPr>
            <w:tcW w:w="2532" w:type="dxa"/>
          </w:tcPr>
          <w:p w14:paraId="656C7433"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w:t>
            </w:r>
            <w:r w:rsidRPr="00E76B10">
              <w:rPr>
                <w:rFonts w:ascii="Trebuchet MS" w:hAnsi="Trebuchet MS"/>
                <w:b/>
                <w:bCs/>
                <w:kern w:val="2"/>
                <w:sz w:val="22"/>
                <w:szCs w:val="22"/>
              </w:rPr>
              <w:lastRenderedPageBreak/>
              <w:t xml:space="preserve">subtiekėjų ar specialistų pakeitimo / naujų subtiekėjų pasitelkimo nesilaikant Bendrosiose sąlygose nurodytos subtiekėjų ir (ar) specialistų keitimo tvarkos </w:t>
            </w:r>
          </w:p>
        </w:tc>
        <w:tc>
          <w:tcPr>
            <w:tcW w:w="8100" w:type="dxa"/>
            <w:gridSpan w:val="2"/>
          </w:tcPr>
          <w:p w14:paraId="0CB2BA0C" w14:textId="283DCD87" w:rsidR="00C17276" w:rsidRPr="00E76B10" w:rsidRDefault="007079BC" w:rsidP="00C17276">
            <w:pPr>
              <w:jc w:val="both"/>
              <w:rPr>
                <w:rFonts w:ascii="Trebuchet MS" w:hAnsi="Trebuchet MS"/>
                <w:kern w:val="2"/>
                <w:sz w:val="22"/>
                <w:szCs w:val="22"/>
              </w:rPr>
            </w:pPr>
            <w:r>
              <w:rPr>
                <w:rFonts w:ascii="Trebuchet MS" w:hAnsi="Trebuchet MS" w:cs="Arial"/>
                <w:sz w:val="22"/>
                <w:szCs w:val="22"/>
                <w:lang w:eastAsia="zh-CN" w:bidi="hi-IN"/>
              </w:rPr>
              <w:lastRenderedPageBreak/>
              <w:t>1</w:t>
            </w:r>
            <w:r w:rsidR="00C304FD">
              <w:rPr>
                <w:rFonts w:ascii="Trebuchet MS" w:hAnsi="Trebuchet MS" w:cs="Arial"/>
                <w:sz w:val="22"/>
                <w:szCs w:val="22"/>
                <w:lang w:eastAsia="zh-CN" w:bidi="hi-IN"/>
              </w:rPr>
              <w:t>0</w:t>
            </w:r>
            <w:r w:rsidR="00C17276" w:rsidRPr="00E76B10">
              <w:rPr>
                <w:rFonts w:ascii="Trebuchet MS" w:hAnsi="Trebuchet MS" w:cs="Arial"/>
                <w:sz w:val="22"/>
                <w:szCs w:val="22"/>
                <w:lang w:eastAsia="zh-CN" w:bidi="hi-IN"/>
              </w:rPr>
              <w:t xml:space="preserve"> % (</w:t>
            </w:r>
            <w:r w:rsidR="00C304FD" w:rsidRPr="00A126BB">
              <w:rPr>
                <w:rFonts w:ascii="Trebuchet MS" w:hAnsi="Trebuchet MS"/>
                <w:kern w:val="2"/>
                <w:sz w:val="22"/>
                <w:szCs w:val="22"/>
              </w:rPr>
              <w:t>d</w:t>
            </w:r>
            <w:r>
              <w:rPr>
                <w:rFonts w:ascii="Trebuchet MS" w:hAnsi="Trebuchet MS"/>
                <w:kern w:val="2"/>
                <w:sz w:val="22"/>
                <w:szCs w:val="22"/>
              </w:rPr>
              <w:t>ešimties</w:t>
            </w:r>
            <w:r w:rsidR="00C17276">
              <w:rPr>
                <w:rFonts w:ascii="Trebuchet MS" w:hAnsi="Trebuchet MS" w:cs="Arial"/>
                <w:sz w:val="22"/>
                <w:szCs w:val="22"/>
                <w:lang w:eastAsia="zh-CN" w:bidi="hi-IN"/>
              </w:rPr>
              <w:t xml:space="preserve"> </w:t>
            </w:r>
            <w:r w:rsidR="00C17276" w:rsidRPr="00E76B10">
              <w:rPr>
                <w:rFonts w:ascii="Trebuchet MS" w:hAnsi="Trebuchet MS"/>
                <w:kern w:val="2"/>
                <w:sz w:val="22"/>
                <w:szCs w:val="22"/>
              </w:rPr>
              <w:t>procentų</w:t>
            </w:r>
            <w:r w:rsidR="00C17276">
              <w:rPr>
                <w:rFonts w:ascii="Trebuchet MS" w:hAnsi="Trebuchet MS"/>
                <w:kern w:val="2"/>
                <w:sz w:val="22"/>
                <w:szCs w:val="22"/>
              </w:rPr>
              <w:t>)</w:t>
            </w:r>
            <w:r w:rsidR="00C17276" w:rsidRPr="00E76B10">
              <w:rPr>
                <w:rFonts w:ascii="Trebuchet MS" w:hAnsi="Trebuchet MS"/>
                <w:kern w:val="2"/>
                <w:sz w:val="22"/>
                <w:szCs w:val="22"/>
              </w:rPr>
              <w:t xml:space="preserve"> dydžio bauda nuo Pradinės Sutarties vertės be PVM taikomą už kiekvieną pažeidimo atvejį</w:t>
            </w:r>
          </w:p>
        </w:tc>
      </w:tr>
      <w:tr w:rsidR="00C17276" w:rsidRPr="00E76B10" w14:paraId="56C8880B" w14:textId="77777777" w:rsidTr="5395459E">
        <w:trPr>
          <w:trHeight w:val="300"/>
        </w:trPr>
        <w:tc>
          <w:tcPr>
            <w:tcW w:w="2532" w:type="dxa"/>
          </w:tcPr>
          <w:p w14:paraId="49022421"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100" w:type="dxa"/>
            <w:gridSpan w:val="2"/>
          </w:tcPr>
          <w:p w14:paraId="7230D782" w14:textId="2A929F35" w:rsidR="00C17276" w:rsidRPr="00E76B10" w:rsidRDefault="00FA670B" w:rsidP="00FA670B">
            <w:pPr>
              <w:jc w:val="both"/>
              <w:rPr>
                <w:rFonts w:ascii="Trebuchet MS" w:hAnsi="Trebuchet MS"/>
                <w:kern w:val="2"/>
                <w:sz w:val="22"/>
                <w:szCs w:val="22"/>
              </w:rPr>
            </w:pPr>
            <w:r w:rsidRPr="00850233">
              <w:rPr>
                <w:rFonts w:ascii="Trebuchet MS" w:hAnsi="Trebuchet MS"/>
                <w:kern w:val="2"/>
                <w:sz w:val="22"/>
                <w:szCs w:val="22"/>
              </w:rPr>
              <w:t>Pažeidus 13.1. punkto reikalavimus, Tiekėjui bus taikoma 50,00 Eur (penkiasdešimties eurų 00 ct) bauda.</w:t>
            </w:r>
          </w:p>
        </w:tc>
      </w:tr>
      <w:tr w:rsidR="00C17276" w:rsidRPr="00E76B10" w14:paraId="57525EB5" w14:textId="77777777" w:rsidTr="5395459E">
        <w:trPr>
          <w:trHeight w:val="300"/>
        </w:trPr>
        <w:tc>
          <w:tcPr>
            <w:tcW w:w="2532" w:type="dxa"/>
          </w:tcPr>
          <w:p w14:paraId="6617E489"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100" w:type="dxa"/>
            <w:gridSpan w:val="2"/>
          </w:tcPr>
          <w:p w14:paraId="3DA7541B"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p>
        </w:tc>
      </w:tr>
      <w:tr w:rsidR="00C17276" w:rsidRPr="00E76B10" w14:paraId="679F3E3D" w14:textId="77777777" w:rsidTr="5395459E">
        <w:trPr>
          <w:trHeight w:val="300"/>
        </w:trPr>
        <w:tc>
          <w:tcPr>
            <w:tcW w:w="2532" w:type="dxa"/>
          </w:tcPr>
          <w:p w14:paraId="0E0829DD"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8100" w:type="dxa"/>
            <w:gridSpan w:val="2"/>
          </w:tcPr>
          <w:p w14:paraId="6A3AAA2C"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 xml:space="preserve">Netaikoma </w:t>
            </w:r>
          </w:p>
        </w:tc>
      </w:tr>
      <w:tr w:rsidR="00C17276" w:rsidRPr="00E76B10" w14:paraId="221EA2E8" w14:textId="77777777" w:rsidTr="5395459E">
        <w:trPr>
          <w:trHeight w:val="300"/>
        </w:trPr>
        <w:tc>
          <w:tcPr>
            <w:tcW w:w="2532" w:type="dxa"/>
          </w:tcPr>
          <w:p w14:paraId="63238559" w14:textId="77777777" w:rsidR="00C17276" w:rsidRPr="005E16B3" w:rsidRDefault="00C17276" w:rsidP="00C17276">
            <w:pPr>
              <w:rPr>
                <w:rFonts w:ascii="Trebuchet MS" w:hAnsi="Trebuchet MS"/>
                <w:b/>
                <w:bCs/>
                <w:kern w:val="2"/>
                <w:sz w:val="22"/>
                <w:szCs w:val="22"/>
              </w:rPr>
            </w:pPr>
            <w:r w:rsidRPr="005E16B3">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100" w:type="dxa"/>
            <w:gridSpan w:val="2"/>
          </w:tcPr>
          <w:p w14:paraId="64BF8358"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p>
        </w:tc>
      </w:tr>
      <w:tr w:rsidR="006870DD" w:rsidRPr="00E76B10" w14:paraId="7A050B4A" w14:textId="77777777" w:rsidTr="5395459E">
        <w:trPr>
          <w:trHeight w:val="300"/>
        </w:trPr>
        <w:tc>
          <w:tcPr>
            <w:tcW w:w="2532" w:type="dxa"/>
          </w:tcPr>
          <w:p w14:paraId="41D4194C" w14:textId="1FF39840" w:rsidR="006870DD" w:rsidRPr="005E16B3" w:rsidRDefault="00491F2F" w:rsidP="00C17276">
            <w:pPr>
              <w:rPr>
                <w:rFonts w:ascii="Trebuchet MS" w:hAnsi="Trebuchet MS"/>
                <w:b/>
                <w:bCs/>
                <w:kern w:val="2"/>
                <w:sz w:val="22"/>
                <w:szCs w:val="22"/>
              </w:rPr>
            </w:pPr>
            <w:r w:rsidRPr="00850233">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100" w:type="dxa"/>
            <w:gridSpan w:val="2"/>
          </w:tcPr>
          <w:p w14:paraId="00DB597F" w14:textId="45D2E72F" w:rsidR="006870DD" w:rsidRPr="00E76B10" w:rsidRDefault="00B32E6D" w:rsidP="00C17276">
            <w:pPr>
              <w:rPr>
                <w:rFonts w:ascii="Trebuchet MS" w:hAnsi="Trebuchet MS"/>
                <w:kern w:val="2"/>
                <w:sz w:val="22"/>
                <w:szCs w:val="22"/>
              </w:rPr>
            </w:pPr>
            <w:r w:rsidRPr="00850233">
              <w:rPr>
                <w:rFonts w:ascii="Trebuchet MS" w:hAnsi="Trebuchet MS"/>
                <w:kern w:val="2"/>
                <w:sz w:val="22"/>
                <w:szCs w:val="22"/>
              </w:rPr>
              <w:t>Netaikoma</w:t>
            </w:r>
          </w:p>
        </w:tc>
      </w:tr>
      <w:tr w:rsidR="00C17276" w:rsidRPr="00E76B10" w14:paraId="095DDD53" w14:textId="77777777" w:rsidTr="5395459E">
        <w:trPr>
          <w:trHeight w:val="300"/>
        </w:trPr>
        <w:tc>
          <w:tcPr>
            <w:tcW w:w="2532" w:type="dxa"/>
          </w:tcPr>
          <w:p w14:paraId="0C5C7341" w14:textId="6D3A56A2" w:rsidR="00C17276" w:rsidRPr="00E76B10" w:rsidRDefault="00C17276" w:rsidP="00C17276">
            <w:pPr>
              <w:rPr>
                <w:rFonts w:ascii="Trebuchet MS" w:hAnsi="Trebuchet MS"/>
                <w:b/>
                <w:bCs/>
                <w:kern w:val="2"/>
                <w:sz w:val="22"/>
                <w:szCs w:val="22"/>
                <w:lang w:val="en-US"/>
              </w:rPr>
            </w:pPr>
            <w:r w:rsidRPr="00E76B10">
              <w:rPr>
                <w:rFonts w:ascii="Trebuchet MS" w:hAnsi="Trebuchet MS"/>
                <w:b/>
                <w:bCs/>
                <w:kern w:val="2"/>
                <w:sz w:val="22"/>
                <w:szCs w:val="22"/>
                <w:lang w:val="en-US"/>
              </w:rPr>
              <w:t>9.</w:t>
            </w:r>
            <w:r w:rsidR="00491F2F">
              <w:rPr>
                <w:rFonts w:ascii="Trebuchet MS" w:hAnsi="Trebuchet MS"/>
                <w:b/>
                <w:bCs/>
                <w:kern w:val="2"/>
                <w:sz w:val="22"/>
                <w:szCs w:val="22"/>
                <w:lang w:val="en-US"/>
              </w:rPr>
              <w:t>10</w:t>
            </w:r>
            <w:r w:rsidRPr="00E76B10">
              <w:rPr>
                <w:rFonts w:ascii="Trebuchet MS" w:hAnsi="Trebuchet MS"/>
                <w:b/>
                <w:bCs/>
                <w:kern w:val="2"/>
                <w:sz w:val="22"/>
                <w:szCs w:val="22"/>
                <w:lang w:val="en-US"/>
              </w:rPr>
              <w:t xml:space="preserve">. </w:t>
            </w:r>
            <w:r w:rsidRPr="00E76B10">
              <w:rPr>
                <w:rFonts w:ascii="Trebuchet MS" w:hAnsi="Trebuchet MS"/>
                <w:b/>
                <w:bCs/>
                <w:kern w:val="2"/>
                <w:sz w:val="22"/>
                <w:szCs w:val="22"/>
              </w:rPr>
              <w:t>Kitos netesybos</w:t>
            </w:r>
          </w:p>
        </w:tc>
        <w:tc>
          <w:tcPr>
            <w:tcW w:w="8100" w:type="dxa"/>
            <w:gridSpan w:val="2"/>
          </w:tcPr>
          <w:p w14:paraId="51BE3757" w14:textId="6B5972E5" w:rsidR="00C17276" w:rsidRPr="00E76B10" w:rsidRDefault="002051A0" w:rsidP="00C17276">
            <w:pPr>
              <w:jc w:val="both"/>
              <w:rPr>
                <w:rFonts w:ascii="Trebuchet MS" w:hAnsi="Trebuchet MS"/>
                <w:kern w:val="2"/>
                <w:sz w:val="22"/>
                <w:szCs w:val="22"/>
              </w:rPr>
            </w:pPr>
            <w:r w:rsidRPr="003B6AE1">
              <w:rPr>
                <w:rFonts w:ascii="Trebuchet MS" w:hAnsi="Trebuchet MS"/>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032EFF">
              <w:rPr>
                <w:rFonts w:ascii="Trebuchet MS" w:hAnsi="Trebuchet MS"/>
                <w:kern w:val="2"/>
                <w:sz w:val="22"/>
                <w:szCs w:val="22"/>
              </w:rPr>
              <w:t>20</w:t>
            </w:r>
            <w:r w:rsidRPr="003B6AE1">
              <w:rPr>
                <w:rFonts w:ascii="Trebuchet MS" w:hAnsi="Trebuchet MS"/>
                <w:kern w:val="2"/>
                <w:sz w:val="22"/>
                <w:szCs w:val="22"/>
              </w:rPr>
              <w:t>% (</w:t>
            </w:r>
            <w:r w:rsidR="00032EFF">
              <w:rPr>
                <w:rFonts w:ascii="Trebuchet MS" w:hAnsi="Trebuchet MS"/>
                <w:kern w:val="2"/>
                <w:sz w:val="22"/>
                <w:szCs w:val="22"/>
              </w:rPr>
              <w:t>dvidešimt</w:t>
            </w:r>
            <w:r w:rsidRPr="003B6AE1">
              <w:rPr>
                <w:rFonts w:ascii="Trebuchet MS" w:hAnsi="Trebuchet MS"/>
                <w:kern w:val="2"/>
                <w:sz w:val="22"/>
                <w:szCs w:val="22"/>
              </w:rPr>
              <w:t xml:space="preserve"> procentų) baudą nuo Pradinės Sutarties vertės be PVM.</w:t>
            </w:r>
          </w:p>
        </w:tc>
      </w:tr>
      <w:tr w:rsidR="00540F3F" w:rsidRPr="00E76B10" w14:paraId="37E2C5AA" w14:textId="77777777" w:rsidTr="00A658FE">
        <w:trPr>
          <w:trHeight w:val="300"/>
        </w:trPr>
        <w:tc>
          <w:tcPr>
            <w:tcW w:w="10632" w:type="dxa"/>
            <w:gridSpan w:val="3"/>
          </w:tcPr>
          <w:p w14:paraId="782ED65E" w14:textId="6EBD8AD2" w:rsidR="00540F3F" w:rsidRPr="003B6AE1" w:rsidRDefault="00F803EB" w:rsidP="00F803EB">
            <w:pPr>
              <w:jc w:val="center"/>
              <w:rPr>
                <w:rFonts w:ascii="Trebuchet MS" w:hAnsi="Trebuchet MS"/>
                <w:kern w:val="2"/>
                <w:sz w:val="22"/>
                <w:szCs w:val="22"/>
              </w:rPr>
            </w:pPr>
            <w:r w:rsidRPr="00850233">
              <w:rPr>
                <w:rFonts w:ascii="Trebuchet MS" w:hAnsi="Trebuchet MS"/>
                <w:b/>
                <w:kern w:val="2"/>
                <w:sz w:val="22"/>
                <w:szCs w:val="22"/>
              </w:rPr>
              <w:t>10. ESMINĖS SUTARTIES SĄLYGOS</w:t>
            </w:r>
          </w:p>
        </w:tc>
      </w:tr>
      <w:tr w:rsidR="00EF2AE9" w:rsidRPr="00E76B10" w14:paraId="75D121E6" w14:textId="77777777" w:rsidTr="5395459E">
        <w:trPr>
          <w:trHeight w:val="300"/>
        </w:trPr>
        <w:tc>
          <w:tcPr>
            <w:tcW w:w="2532" w:type="dxa"/>
          </w:tcPr>
          <w:p w14:paraId="4988B382" w14:textId="1DF97CBE" w:rsidR="00EF2AE9" w:rsidRPr="00E76B10" w:rsidRDefault="00EF2AE9" w:rsidP="00EF2AE9">
            <w:pPr>
              <w:rPr>
                <w:rFonts w:ascii="Trebuchet MS" w:hAnsi="Trebuchet MS"/>
                <w:b/>
                <w:bCs/>
                <w:kern w:val="2"/>
                <w:sz w:val="22"/>
                <w:szCs w:val="22"/>
                <w:lang w:val="en-US"/>
              </w:rPr>
            </w:pPr>
            <w:r w:rsidRPr="00850233">
              <w:rPr>
                <w:rFonts w:ascii="Trebuchet MS" w:hAnsi="Trebuchet MS"/>
                <w:b/>
                <w:bCs/>
                <w:sz w:val="22"/>
                <w:szCs w:val="22"/>
              </w:rPr>
              <w:t>10.1. Esminės Sutarties sąlygos</w:t>
            </w:r>
          </w:p>
        </w:tc>
        <w:tc>
          <w:tcPr>
            <w:tcW w:w="8100" w:type="dxa"/>
            <w:gridSpan w:val="2"/>
          </w:tcPr>
          <w:p w14:paraId="1C5B4E22" w14:textId="0C25CE18" w:rsidR="00EF2AE9" w:rsidRPr="003B6AE1" w:rsidRDefault="00F03272" w:rsidP="00EF2AE9">
            <w:pPr>
              <w:jc w:val="both"/>
              <w:rPr>
                <w:rFonts w:ascii="Trebuchet MS" w:hAnsi="Trebuchet MS"/>
                <w:kern w:val="2"/>
                <w:sz w:val="22"/>
                <w:szCs w:val="22"/>
              </w:rPr>
            </w:pPr>
            <w:r w:rsidRPr="00850233">
              <w:rPr>
                <w:rFonts w:ascii="Trebuchet MS" w:hAnsi="Trebuchet MS"/>
                <w:kern w:val="2"/>
                <w:sz w:val="22"/>
                <w:szCs w:val="22"/>
              </w:rPr>
              <w:t>Netaikoma</w:t>
            </w:r>
          </w:p>
        </w:tc>
      </w:tr>
      <w:tr w:rsidR="00EF2AE9" w:rsidRPr="00E76B10" w14:paraId="10E0F346" w14:textId="77777777" w:rsidTr="5395459E">
        <w:trPr>
          <w:trHeight w:val="300"/>
        </w:trPr>
        <w:tc>
          <w:tcPr>
            <w:tcW w:w="2532" w:type="dxa"/>
          </w:tcPr>
          <w:p w14:paraId="5ABBB4E3" w14:textId="073343AB" w:rsidR="00EF2AE9" w:rsidRPr="00644E9F" w:rsidRDefault="00EF2AE9" w:rsidP="00EF2AE9">
            <w:pPr>
              <w:rPr>
                <w:rFonts w:ascii="Trebuchet MS" w:hAnsi="Trebuchet MS"/>
                <w:b/>
                <w:bCs/>
                <w:kern w:val="2"/>
                <w:sz w:val="22"/>
                <w:szCs w:val="22"/>
              </w:rPr>
            </w:pPr>
            <w:r w:rsidRPr="00850233">
              <w:rPr>
                <w:rFonts w:ascii="Trebuchet MS" w:hAnsi="Trebuchet MS"/>
                <w:b/>
                <w:bCs/>
                <w:kern w:val="2"/>
                <w:sz w:val="22"/>
                <w:szCs w:val="22"/>
              </w:rPr>
              <w:t xml:space="preserve">10.2. Dideli arba nuolatiniai esminės </w:t>
            </w:r>
            <w:r w:rsidRPr="00850233">
              <w:rPr>
                <w:rFonts w:ascii="Trebuchet MS" w:hAnsi="Trebuchet MS"/>
                <w:b/>
                <w:bCs/>
                <w:kern w:val="2"/>
                <w:sz w:val="22"/>
                <w:szCs w:val="22"/>
              </w:rPr>
              <w:lastRenderedPageBreak/>
              <w:t>Sutarties sąlygos vykdymo trūkumai</w:t>
            </w:r>
          </w:p>
        </w:tc>
        <w:tc>
          <w:tcPr>
            <w:tcW w:w="8100" w:type="dxa"/>
            <w:gridSpan w:val="2"/>
          </w:tcPr>
          <w:p w14:paraId="6E1759E7" w14:textId="0A59BC6C" w:rsidR="00EF2AE9" w:rsidRPr="003B6AE1" w:rsidRDefault="00F03272" w:rsidP="00EF2AE9">
            <w:pPr>
              <w:jc w:val="both"/>
              <w:rPr>
                <w:rFonts w:ascii="Trebuchet MS" w:hAnsi="Trebuchet MS"/>
                <w:kern w:val="2"/>
                <w:sz w:val="22"/>
                <w:szCs w:val="22"/>
              </w:rPr>
            </w:pPr>
            <w:r w:rsidRPr="00850233">
              <w:rPr>
                <w:rFonts w:ascii="Trebuchet MS" w:hAnsi="Trebuchet MS"/>
                <w:kern w:val="2"/>
                <w:sz w:val="22"/>
                <w:szCs w:val="22"/>
              </w:rPr>
              <w:lastRenderedPageBreak/>
              <w:t>Netaikoma</w:t>
            </w:r>
          </w:p>
        </w:tc>
      </w:tr>
      <w:tr w:rsidR="00C17276" w:rsidRPr="00E76B10" w14:paraId="38B02A06" w14:textId="77777777" w:rsidTr="5395459E">
        <w:trPr>
          <w:trHeight w:val="300"/>
        </w:trPr>
        <w:tc>
          <w:tcPr>
            <w:tcW w:w="10632" w:type="dxa"/>
            <w:gridSpan w:val="3"/>
          </w:tcPr>
          <w:p w14:paraId="71006F06" w14:textId="6954C2D4"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1</w:t>
            </w:r>
            <w:r w:rsidRPr="00E76B10">
              <w:rPr>
                <w:rFonts w:ascii="Trebuchet MS" w:hAnsi="Trebuchet MS"/>
                <w:b/>
                <w:bCs/>
                <w:kern w:val="2"/>
                <w:sz w:val="22"/>
                <w:szCs w:val="22"/>
              </w:rPr>
              <w:t>. SUTARTIES GALIOJIMAS IR KEITIMAS</w:t>
            </w:r>
          </w:p>
        </w:tc>
      </w:tr>
      <w:tr w:rsidR="00C17276" w:rsidRPr="00E76B10" w14:paraId="389F27A6" w14:textId="77777777" w:rsidTr="5395459E">
        <w:trPr>
          <w:trHeight w:val="300"/>
        </w:trPr>
        <w:tc>
          <w:tcPr>
            <w:tcW w:w="2532" w:type="dxa"/>
          </w:tcPr>
          <w:p w14:paraId="5948F0EF" w14:textId="1FD3CD44"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1</w:t>
            </w:r>
            <w:r w:rsidRPr="00E76B10">
              <w:rPr>
                <w:rFonts w:ascii="Trebuchet MS" w:hAnsi="Trebuchet MS"/>
                <w:b/>
                <w:bCs/>
                <w:kern w:val="2"/>
                <w:sz w:val="22"/>
                <w:szCs w:val="22"/>
              </w:rPr>
              <w:t>.1. Sutarties sudarymas ir įsigaliojimas</w:t>
            </w:r>
          </w:p>
        </w:tc>
        <w:tc>
          <w:tcPr>
            <w:tcW w:w="8100" w:type="dxa"/>
            <w:gridSpan w:val="2"/>
          </w:tcPr>
          <w:p w14:paraId="26E07B8D" w14:textId="33CE2BAC" w:rsidR="002D5340" w:rsidRPr="00813CBC" w:rsidRDefault="002D5340" w:rsidP="00644E9F">
            <w:pPr>
              <w:jc w:val="both"/>
              <w:rPr>
                <w:rFonts w:ascii="Trebuchet MS" w:hAnsi="Trebuchet MS"/>
                <w:kern w:val="2"/>
                <w:sz w:val="22"/>
                <w:szCs w:val="22"/>
              </w:rPr>
            </w:pPr>
            <w:r w:rsidRPr="00C551B1">
              <w:rPr>
                <w:rFonts w:ascii="Trebuchet MS" w:hAnsi="Trebuchet MS"/>
                <w:kern w:val="2"/>
                <w:sz w:val="22"/>
                <w:szCs w:val="22"/>
              </w:rPr>
              <w:t>Ši Sutartis laikoma sudaryta ir įsigalioja nuo Sutarties pasirašymo dienos</w:t>
            </w:r>
            <w:r w:rsidR="00644E9F">
              <w:rPr>
                <w:rFonts w:ascii="Trebuchet MS" w:hAnsi="Trebuchet MS"/>
                <w:kern w:val="2"/>
                <w:sz w:val="22"/>
                <w:szCs w:val="22"/>
              </w:rPr>
              <w:t xml:space="preserve"> </w:t>
            </w:r>
            <w:r w:rsidRPr="00813CBC">
              <w:rPr>
                <w:rFonts w:ascii="Trebuchet MS" w:hAnsi="Trebuchet MS"/>
                <w:kern w:val="2"/>
                <w:sz w:val="22"/>
                <w:szCs w:val="22"/>
              </w:rPr>
              <w:t>(antrosios Šalies pasirašymo dieną).</w:t>
            </w:r>
          </w:p>
          <w:p w14:paraId="1455BF78" w14:textId="6FDC5104" w:rsidR="00C17276" w:rsidRPr="00E76B10" w:rsidRDefault="00813CBC" w:rsidP="002D5340">
            <w:pPr>
              <w:jc w:val="both"/>
              <w:rPr>
                <w:rFonts w:ascii="Trebuchet MS" w:hAnsi="Trebuchet MS"/>
                <w:kern w:val="2"/>
                <w:sz w:val="22"/>
                <w:szCs w:val="22"/>
              </w:rPr>
            </w:pPr>
            <w:r w:rsidRPr="00813CBC">
              <w:rPr>
                <w:rFonts w:ascii="Trebuchet MS" w:hAnsi="Trebuchet MS"/>
                <w:sz w:val="22"/>
                <w:szCs w:val="22"/>
              </w:rPr>
              <w:t xml:space="preserve">Sutartis galioja ir Prekės pagal Pirkėjo poreikį užsakomos </w:t>
            </w:r>
            <w:r>
              <w:rPr>
                <w:rFonts w:ascii="Trebuchet MS" w:hAnsi="Trebuchet MS"/>
                <w:sz w:val="22"/>
                <w:szCs w:val="22"/>
              </w:rPr>
              <w:t>24</w:t>
            </w:r>
            <w:r w:rsidRPr="00813CBC">
              <w:rPr>
                <w:rFonts w:ascii="Trebuchet MS" w:hAnsi="Trebuchet MS"/>
                <w:sz w:val="22"/>
                <w:szCs w:val="22"/>
              </w:rPr>
              <w:t xml:space="preserve"> (dv</w:t>
            </w:r>
            <w:r w:rsidR="00626261">
              <w:rPr>
                <w:rFonts w:ascii="Trebuchet MS" w:hAnsi="Trebuchet MS"/>
                <w:sz w:val="22"/>
                <w:szCs w:val="22"/>
              </w:rPr>
              <w:t>idešimt keturis</w:t>
            </w:r>
            <w:r w:rsidRPr="00813CBC">
              <w:rPr>
                <w:rFonts w:ascii="Trebuchet MS" w:hAnsi="Trebuchet MS"/>
                <w:sz w:val="22"/>
                <w:szCs w:val="22"/>
              </w:rPr>
              <w:t>) mėnesi</w:t>
            </w:r>
            <w:r w:rsidR="00626261">
              <w:rPr>
                <w:rFonts w:ascii="Trebuchet MS" w:hAnsi="Trebuchet MS"/>
                <w:sz w:val="22"/>
                <w:szCs w:val="22"/>
              </w:rPr>
              <w:t>us</w:t>
            </w:r>
            <w:r w:rsidRPr="00813CBC">
              <w:rPr>
                <w:rFonts w:ascii="Trebuchet MS" w:hAnsi="Trebuchet MS"/>
                <w:sz w:val="22"/>
                <w:szCs w:val="22"/>
              </w:rPr>
              <w:t xml:space="preserve"> arba kol bus išnaudota Pradinės Sutarties vertė.</w:t>
            </w:r>
          </w:p>
        </w:tc>
      </w:tr>
      <w:tr w:rsidR="00C17276" w:rsidRPr="00E76B10" w14:paraId="2A16E05A" w14:textId="77777777" w:rsidTr="5395459E">
        <w:trPr>
          <w:trHeight w:val="300"/>
        </w:trPr>
        <w:tc>
          <w:tcPr>
            <w:tcW w:w="2532" w:type="dxa"/>
          </w:tcPr>
          <w:p w14:paraId="4CC0E8F7" w14:textId="29206585"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1</w:t>
            </w:r>
            <w:r w:rsidRPr="00E76B10">
              <w:rPr>
                <w:rFonts w:ascii="Trebuchet MS" w:hAnsi="Trebuchet MS"/>
                <w:b/>
                <w:bCs/>
                <w:kern w:val="2"/>
                <w:sz w:val="22"/>
                <w:szCs w:val="22"/>
              </w:rPr>
              <w:t>.2. Sutarties galiojimo termino pratęsimas</w:t>
            </w:r>
          </w:p>
        </w:tc>
        <w:tc>
          <w:tcPr>
            <w:tcW w:w="8100" w:type="dxa"/>
            <w:gridSpan w:val="2"/>
          </w:tcPr>
          <w:p w14:paraId="1FB62785" w14:textId="6E11D5E3" w:rsidR="00C17276" w:rsidRPr="00E76B10" w:rsidRDefault="00284394" w:rsidP="00C17276">
            <w:pPr>
              <w:jc w:val="both"/>
              <w:rPr>
                <w:rFonts w:ascii="Trebuchet MS" w:hAnsi="Trebuchet MS"/>
                <w:kern w:val="2"/>
                <w:sz w:val="22"/>
                <w:szCs w:val="22"/>
              </w:rPr>
            </w:pPr>
            <w:r w:rsidRPr="00284394">
              <w:rPr>
                <w:rFonts w:ascii="Trebuchet MS" w:hAnsi="Trebuchet MS"/>
                <w:sz w:val="22"/>
                <w:szCs w:val="22"/>
              </w:rPr>
              <w:t>Jei nebus išnaudota Pradinės Sutarties vertė ir nei viena iš Šalių, likus 30 (trisdešimčiai) dienų iki Sutarties pabaigos, nepraneš apie norą ją nutraukti, Sutartis be atskiro rašytinio susitarimo pratęsiama iki Pirkėjas nupirks visą Prekių kiekį ar išpirks Pradinę Sutarties vertę. Bendra Sutarties trukmė, įskaitant pratęsimus, negali būti ilgesnė nei 37 (trisdešimt septyni) mėnesiai (įskaitant sąskaitos už pristatytas Prekes pateikimą ir apmokėjimą).</w:t>
            </w:r>
          </w:p>
        </w:tc>
      </w:tr>
      <w:tr w:rsidR="00C17276" w:rsidRPr="00E76B10" w14:paraId="672C2CB9" w14:textId="77777777" w:rsidTr="5395459E">
        <w:trPr>
          <w:trHeight w:val="300"/>
        </w:trPr>
        <w:tc>
          <w:tcPr>
            <w:tcW w:w="10632" w:type="dxa"/>
            <w:gridSpan w:val="3"/>
          </w:tcPr>
          <w:p w14:paraId="4AA997AA" w14:textId="60D1A60D"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2</w:t>
            </w:r>
            <w:r w:rsidRPr="00E76B10">
              <w:rPr>
                <w:rFonts w:ascii="Trebuchet MS" w:hAnsi="Trebuchet MS"/>
                <w:b/>
                <w:bCs/>
                <w:kern w:val="2"/>
                <w:sz w:val="22"/>
                <w:szCs w:val="22"/>
              </w:rPr>
              <w:t>. SUTARTIES NUTRAUKIMAS</w:t>
            </w:r>
          </w:p>
        </w:tc>
      </w:tr>
      <w:tr w:rsidR="00C17276" w:rsidRPr="00E76B10" w14:paraId="2018D786" w14:textId="77777777" w:rsidTr="5395459E">
        <w:trPr>
          <w:trHeight w:val="300"/>
        </w:trPr>
        <w:tc>
          <w:tcPr>
            <w:tcW w:w="2532" w:type="dxa"/>
          </w:tcPr>
          <w:p w14:paraId="24BC987D" w14:textId="498645E1"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2</w:t>
            </w:r>
            <w:r w:rsidRPr="00E76B10">
              <w:rPr>
                <w:rFonts w:ascii="Trebuchet MS" w:hAnsi="Trebuchet MS"/>
                <w:b/>
                <w:bCs/>
                <w:kern w:val="2"/>
                <w:sz w:val="22"/>
                <w:szCs w:val="22"/>
              </w:rPr>
              <w:t>.1. Sutarties nutraukimo pagrindai</w:t>
            </w:r>
          </w:p>
        </w:tc>
        <w:tc>
          <w:tcPr>
            <w:tcW w:w="8100" w:type="dxa"/>
            <w:gridSpan w:val="2"/>
          </w:tcPr>
          <w:p w14:paraId="7232C0BC" w14:textId="77777777"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C17276" w:rsidRPr="00E76B10" w14:paraId="6CD70F84" w14:textId="77777777" w:rsidTr="5395459E">
        <w:trPr>
          <w:trHeight w:val="300"/>
        </w:trPr>
        <w:tc>
          <w:tcPr>
            <w:tcW w:w="2532" w:type="dxa"/>
          </w:tcPr>
          <w:p w14:paraId="7410E075" w14:textId="3AA61CCD"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2</w:t>
            </w:r>
            <w:r w:rsidRPr="00E76B10">
              <w:rPr>
                <w:rFonts w:ascii="Trebuchet MS" w:hAnsi="Trebuchet MS"/>
                <w:b/>
                <w:bCs/>
                <w:kern w:val="2"/>
                <w:sz w:val="22"/>
                <w:szCs w:val="22"/>
              </w:rPr>
              <w:t>.2. Esminiai Sutarties pažeidimai</w:t>
            </w:r>
          </w:p>
          <w:p w14:paraId="467FCBDC" w14:textId="77777777" w:rsidR="00C17276" w:rsidRPr="00E76B10" w:rsidRDefault="00C17276" w:rsidP="00C17276">
            <w:pPr>
              <w:rPr>
                <w:rFonts w:ascii="Trebuchet MS" w:hAnsi="Trebuchet MS"/>
                <w:b/>
                <w:bCs/>
                <w:kern w:val="2"/>
                <w:sz w:val="22"/>
                <w:szCs w:val="22"/>
              </w:rPr>
            </w:pPr>
          </w:p>
        </w:tc>
        <w:tc>
          <w:tcPr>
            <w:tcW w:w="8100" w:type="dxa"/>
            <w:gridSpan w:val="2"/>
          </w:tcPr>
          <w:p w14:paraId="27E4BB51" w14:textId="77777777" w:rsidR="00311C8F" w:rsidRPr="00850233" w:rsidRDefault="00311C8F" w:rsidP="00311C8F">
            <w:pPr>
              <w:jc w:val="both"/>
              <w:rPr>
                <w:rFonts w:ascii="Trebuchet MS" w:hAnsi="Trebuchet MS"/>
                <w:kern w:val="2"/>
                <w:sz w:val="22"/>
                <w:szCs w:val="22"/>
              </w:rPr>
            </w:pPr>
            <w:r w:rsidRPr="00850233">
              <w:rPr>
                <w:rFonts w:ascii="Trebuchet MS" w:hAnsi="Trebuchet MS"/>
                <w:kern w:val="2"/>
                <w:sz w:val="22"/>
                <w:szCs w:val="22"/>
              </w:rPr>
              <w:t>12.2.1. jeigu Tiekėjas nevykdo prisiimtų įsipareigojimų už Sutartyje nustatytą Sutarties kainą / įkainius;</w:t>
            </w:r>
          </w:p>
          <w:p w14:paraId="0CF2DEC8" w14:textId="77777777" w:rsidR="00311C8F" w:rsidRPr="00850233" w:rsidRDefault="00311C8F" w:rsidP="00311C8F">
            <w:pPr>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2</w:t>
            </w:r>
            <w:r w:rsidRPr="00850233">
              <w:rPr>
                <w:rFonts w:ascii="Trebuchet MS" w:eastAsia="Arial" w:hAnsi="Trebuchet MS"/>
                <w:kern w:val="2"/>
                <w:sz w:val="22"/>
                <w:szCs w:val="22"/>
              </w:rPr>
              <w:t>. jeigu Tiekėjas vėluoja pristatyti Prekes daugiau nei 1</w:t>
            </w:r>
            <w:r>
              <w:rPr>
                <w:rFonts w:ascii="Trebuchet MS" w:eastAsia="Arial" w:hAnsi="Trebuchet MS"/>
                <w:kern w:val="2"/>
                <w:sz w:val="22"/>
                <w:szCs w:val="22"/>
              </w:rPr>
              <w:t>0</w:t>
            </w:r>
            <w:r w:rsidRPr="00850233">
              <w:rPr>
                <w:rFonts w:ascii="Trebuchet MS" w:eastAsia="Arial" w:hAnsi="Trebuchet MS"/>
                <w:kern w:val="2"/>
                <w:sz w:val="22"/>
                <w:szCs w:val="22"/>
              </w:rPr>
              <w:t xml:space="preserve"> (</w:t>
            </w:r>
            <w:r>
              <w:rPr>
                <w:rFonts w:ascii="Trebuchet MS" w:eastAsia="Arial" w:hAnsi="Trebuchet MS"/>
                <w:kern w:val="2"/>
                <w:sz w:val="22"/>
                <w:szCs w:val="22"/>
              </w:rPr>
              <w:t>dešimt</w:t>
            </w:r>
            <w:r w:rsidRPr="00850233">
              <w:rPr>
                <w:rFonts w:ascii="Trebuchet MS" w:eastAsia="Arial" w:hAnsi="Trebuchet MS"/>
                <w:kern w:val="2"/>
                <w:sz w:val="22"/>
                <w:szCs w:val="22"/>
              </w:rPr>
              <w:t>) dienų nei Sutartyje nustatytas Prekių pristatymo terminas;</w:t>
            </w:r>
          </w:p>
          <w:p w14:paraId="5C5955A7"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3</w:t>
            </w:r>
            <w:r w:rsidRPr="00850233">
              <w:rPr>
                <w:rFonts w:ascii="Trebuchet MS" w:eastAsia="Arial" w:hAnsi="Trebuchet MS"/>
                <w:kern w:val="2"/>
                <w:sz w:val="22"/>
                <w:szCs w:val="22"/>
              </w:rPr>
              <w:t>. jeigu Tiekėjas pažeidžia Prekių pristatymo terminus ir priskaičiuotų netesybų už vėlavimą suma viršija 20 (dvidešimt) procentų Pradinės sutarties vertės;</w:t>
            </w:r>
          </w:p>
          <w:p w14:paraId="6A37CDF1"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4</w:t>
            </w:r>
            <w:r w:rsidRPr="00850233">
              <w:rPr>
                <w:rFonts w:ascii="Trebuchet MS" w:eastAsia="Arial" w:hAnsi="Trebuchet MS"/>
                <w:kern w:val="2"/>
                <w:sz w:val="22"/>
                <w:szCs w:val="22"/>
              </w:rPr>
              <w:t>. Tiekėjas pažeidžia Prekių pristatymo terminus ir dėl Prekių pristatymo vėlavimo Prekės tampa nebereikalingos;</w:t>
            </w:r>
          </w:p>
          <w:p w14:paraId="79E4946D"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5</w:t>
            </w:r>
            <w:r w:rsidRPr="00850233">
              <w:rPr>
                <w:rFonts w:ascii="Trebuchet MS" w:eastAsia="Arial" w:hAnsi="Trebuchet MS"/>
                <w:kern w:val="2"/>
                <w:sz w:val="22"/>
                <w:szCs w:val="22"/>
              </w:rPr>
              <w:t>. Tiekėjas daugiau kaip 2 (du) kartus pristato Prekes, kurios neatitinka Sutartyje ir (ar) Įstatymuose nustatytų reikalavimų Prekėms;</w:t>
            </w:r>
          </w:p>
          <w:p w14:paraId="511F1FCB"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6</w:t>
            </w:r>
            <w:r w:rsidRPr="00850233">
              <w:rPr>
                <w:rFonts w:ascii="Trebuchet MS" w:eastAsia="Arial" w:hAnsi="Trebuchet MS"/>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BCC6F4E" w14:textId="56B5BC56" w:rsidR="00C17276" w:rsidRPr="00E76B10" w:rsidRDefault="00311C8F" w:rsidP="007079BC">
            <w:pPr>
              <w:tabs>
                <w:tab w:val="left" w:pos="567"/>
                <w:tab w:val="left" w:pos="851"/>
                <w:tab w:val="left" w:pos="992"/>
                <w:tab w:val="left" w:pos="1134"/>
              </w:tabs>
              <w:spacing w:line="257" w:lineRule="auto"/>
              <w:jc w:val="both"/>
              <w:rPr>
                <w:rFonts w:ascii="Trebuchet MS" w:eastAsia="Arial" w:hAnsi="Trebuchet MS"/>
                <w:kern w:val="2"/>
                <w:sz w:val="22"/>
                <w:szCs w:val="22"/>
              </w:rPr>
            </w:pPr>
            <w:r>
              <w:rPr>
                <w:rFonts w:ascii="Trebuchet MS" w:eastAsia="Arial" w:hAnsi="Trebuchet MS"/>
                <w:kern w:val="2"/>
                <w:sz w:val="22"/>
                <w:szCs w:val="22"/>
              </w:rPr>
              <w:t>12.2.</w:t>
            </w:r>
            <w:r w:rsidR="007079BC">
              <w:rPr>
                <w:rFonts w:ascii="Trebuchet MS" w:eastAsia="Arial" w:hAnsi="Trebuchet MS"/>
                <w:kern w:val="2"/>
                <w:sz w:val="22"/>
                <w:szCs w:val="22"/>
              </w:rPr>
              <w:t>7</w:t>
            </w:r>
            <w:r>
              <w:rPr>
                <w:rFonts w:ascii="Trebuchet MS" w:eastAsia="Arial" w:hAnsi="Trebuchet MS"/>
                <w:kern w:val="2"/>
                <w:sz w:val="22"/>
                <w:szCs w:val="22"/>
              </w:rPr>
              <w:t xml:space="preserve">. </w:t>
            </w:r>
            <w:r w:rsidRPr="00B51D0F">
              <w:rPr>
                <w:rFonts w:ascii="Trebuchet MS" w:eastAsia="Arial" w:hAnsi="Trebuchet MS"/>
                <w:kern w:val="2"/>
                <w:sz w:val="22"/>
                <w:szCs w:val="22"/>
              </w:rPr>
              <w:t>Tiekėjas pažeidžia Bendrųjų sąlygų nuostatas dėl Sutarties vykdymui pasitelkiamų naujų subtiekėjų ir (ar specialistų) / esamų subtiekėjų ir (ar) specialistų keitimo.</w:t>
            </w:r>
          </w:p>
        </w:tc>
      </w:tr>
      <w:tr w:rsidR="00C17276" w:rsidRPr="00E76B10" w14:paraId="3C74637D" w14:textId="77777777" w:rsidTr="5395459E">
        <w:trPr>
          <w:trHeight w:val="300"/>
        </w:trPr>
        <w:tc>
          <w:tcPr>
            <w:tcW w:w="10632" w:type="dxa"/>
            <w:gridSpan w:val="3"/>
          </w:tcPr>
          <w:p w14:paraId="117B262E" w14:textId="76F6DEB2" w:rsidR="00C17276" w:rsidRPr="00E76B10" w:rsidRDefault="00C17276" w:rsidP="00C17276">
            <w:pPr>
              <w:jc w:val="center"/>
              <w:rPr>
                <w:rFonts w:ascii="Trebuchet MS" w:hAnsi="Trebuchet M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3</w:t>
            </w:r>
            <w:r w:rsidRPr="00E76B10">
              <w:rPr>
                <w:rFonts w:ascii="Trebuchet MS" w:hAnsi="Trebuchet MS"/>
                <w:b/>
                <w:bCs/>
                <w:kern w:val="2"/>
                <w:sz w:val="22"/>
                <w:szCs w:val="22"/>
              </w:rPr>
              <w:t xml:space="preserve">. APLINKOSAUGINIAI IR SOCIALINIAI KRITERIJAI </w:t>
            </w:r>
            <w:r w:rsidRPr="00453D70">
              <w:rPr>
                <w:rFonts w:ascii="Trebuchet MS" w:hAnsi="Trebuchet MS"/>
                <w:i/>
                <w:iCs/>
                <w:kern w:val="2"/>
                <w:sz w:val="22"/>
                <w:szCs w:val="22"/>
              </w:rPr>
              <w:t>(taikoma, jeigu aplinkosauginiai ir (arba) socialiniai kriterijai nustatomi kaip Sutarties vykdymo sąlygos)</w:t>
            </w:r>
          </w:p>
        </w:tc>
      </w:tr>
      <w:tr w:rsidR="00A21715" w:rsidRPr="00E76B10" w14:paraId="771D733C" w14:textId="77777777" w:rsidTr="00B8120A">
        <w:trPr>
          <w:trHeight w:val="2054"/>
        </w:trPr>
        <w:tc>
          <w:tcPr>
            <w:tcW w:w="2532" w:type="dxa"/>
          </w:tcPr>
          <w:p w14:paraId="581995C4" w14:textId="26AC0E0D" w:rsidR="00A21715" w:rsidRPr="00E76B10" w:rsidRDefault="00A21715" w:rsidP="00C17276">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Aplinkosauginių kriterijų nustatymo teisinis pagrindas</w:t>
            </w:r>
          </w:p>
        </w:tc>
        <w:tc>
          <w:tcPr>
            <w:tcW w:w="8100" w:type="dxa"/>
            <w:gridSpan w:val="2"/>
          </w:tcPr>
          <w:p w14:paraId="18642C0A" w14:textId="78F19A49" w:rsidR="001C5791" w:rsidRDefault="00A21715" w:rsidP="001C579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5E16B3">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w:t>
            </w:r>
            <w:r w:rsidR="007E23CD">
              <w:rPr>
                <w:rFonts w:ascii="Trebuchet MS" w:hAnsi="Trebuchet MS"/>
                <w:kern w:val="2"/>
                <w:sz w:val="22"/>
                <w:szCs w:val="22"/>
                <w:shd w:val="clear" w:color="auto" w:fill="FFFFFF"/>
              </w:rPr>
              <w:t xml:space="preserve"> 6 papunkčiu:</w:t>
            </w:r>
          </w:p>
          <w:p w14:paraId="2199AA16" w14:textId="1F1ED806" w:rsidR="00213782" w:rsidRPr="00213782" w:rsidRDefault="00213782" w:rsidP="001C5791">
            <w:pPr>
              <w:jc w:val="both"/>
              <w:rPr>
                <w:rFonts w:ascii="Trebuchet MS" w:hAnsi="Trebuchet MS"/>
                <w:kern w:val="2"/>
                <w:sz w:val="22"/>
                <w:szCs w:val="22"/>
                <w:shd w:val="clear" w:color="auto" w:fill="FFFFFF"/>
              </w:rPr>
            </w:pPr>
            <w:r w:rsidRPr="0051040C">
              <w:rPr>
                <w:rFonts w:ascii="Trebuchet MS" w:hAnsi="Trebuchet MS"/>
                <w:sz w:val="22"/>
                <w:szCs w:val="22"/>
              </w:rPr>
              <w:t xml:space="preserve">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 </w:t>
            </w:r>
            <w:r w:rsidRPr="0051040C">
              <w:rPr>
                <w:rFonts w:ascii="Trebuchet MS" w:hAnsi="Trebuchet MS"/>
                <w:i/>
                <w:iCs/>
                <w:sz w:val="22"/>
                <w:szCs w:val="22"/>
              </w:rPr>
              <w:t>(Pirkėjui paprašius, Tiekėjas patiekdamas prekes Pirkėjui turės pateikti prekių antrinių pakuočių tinkamumą perdirbti (perdirbamumą) ir (ar) vienalytiškumą (homogeniškumą) patvirtinančius dokumentus).</w:t>
            </w:r>
          </w:p>
          <w:p w14:paraId="6893547F" w14:textId="26DA1BAB" w:rsidR="00A21715" w:rsidRPr="007079BC" w:rsidRDefault="006867A6" w:rsidP="001C5791">
            <w:pPr>
              <w:jc w:val="both"/>
              <w:rPr>
                <w:rFonts w:ascii="Trebuchet MS" w:hAnsi="Trebuchet MS"/>
                <w:kern w:val="2"/>
                <w:sz w:val="22"/>
                <w:szCs w:val="22"/>
              </w:rPr>
            </w:pPr>
            <w:r w:rsidRPr="006867A6">
              <w:rPr>
                <w:rFonts w:ascii="Trebuchet MS" w:hAnsi="Trebuchet MS"/>
                <w:kern w:val="2"/>
                <w:sz w:val="22"/>
                <w:szCs w:val="22"/>
              </w:rPr>
              <w:t>Nustačius, kad Tiekėjas šiame papunktyje nustatyto kriterijaus (-jų) nesilaiko, Tiekėjui taikoma Specialiųjų sąlygų 9.5. punkte nurodyto dydžio bauda.</w:t>
            </w:r>
          </w:p>
        </w:tc>
      </w:tr>
      <w:tr w:rsidR="00C17276" w:rsidRPr="00E76B10" w14:paraId="0368D05F" w14:textId="77777777" w:rsidTr="5395459E">
        <w:trPr>
          <w:trHeight w:val="300"/>
        </w:trPr>
        <w:tc>
          <w:tcPr>
            <w:tcW w:w="2532" w:type="dxa"/>
          </w:tcPr>
          <w:p w14:paraId="63177800" w14:textId="269928D8" w:rsidR="00C17276" w:rsidRPr="00E76B10" w:rsidRDefault="00DC0302" w:rsidP="00C17276">
            <w:pPr>
              <w:rPr>
                <w:rFonts w:ascii="Trebuchet MS" w:hAnsi="Trebuchet MS"/>
                <w:b/>
                <w:bCs/>
                <w:kern w:val="2"/>
                <w:sz w:val="22"/>
                <w:szCs w:val="22"/>
              </w:rPr>
            </w:pPr>
            <w:r w:rsidRPr="00850233">
              <w:rPr>
                <w:rFonts w:ascii="Trebuchet MS" w:hAnsi="Trebuchet MS"/>
                <w:b/>
                <w:bCs/>
                <w:kern w:val="2"/>
                <w:sz w:val="22"/>
                <w:szCs w:val="22"/>
              </w:rPr>
              <w:t>13.2.  Su perkamomis Prekėmis susiję socialiniai kriterijai</w:t>
            </w:r>
          </w:p>
        </w:tc>
        <w:tc>
          <w:tcPr>
            <w:tcW w:w="8100" w:type="dxa"/>
            <w:gridSpan w:val="2"/>
          </w:tcPr>
          <w:p w14:paraId="16638818" w14:textId="2B53C2B0" w:rsidR="00C17276" w:rsidRPr="00E76B10" w:rsidRDefault="00A21715" w:rsidP="00C17276">
            <w:pPr>
              <w:rPr>
                <w:rFonts w:ascii="Trebuchet MS" w:hAnsi="Trebuchet MS"/>
                <w:kern w:val="2"/>
                <w:sz w:val="22"/>
                <w:szCs w:val="22"/>
              </w:rPr>
            </w:pPr>
            <w:r w:rsidRPr="00850233">
              <w:rPr>
                <w:rFonts w:ascii="Trebuchet MS" w:hAnsi="Trebuchet MS"/>
                <w:color w:val="000000"/>
                <w:kern w:val="2"/>
                <w:sz w:val="22"/>
                <w:szCs w:val="22"/>
                <w:shd w:val="clear" w:color="auto" w:fill="FFFFFF"/>
              </w:rPr>
              <w:t>Netaikom</w:t>
            </w:r>
            <w:r>
              <w:rPr>
                <w:rFonts w:ascii="Trebuchet MS" w:hAnsi="Trebuchet MS"/>
                <w:color w:val="000000"/>
                <w:kern w:val="2"/>
                <w:sz w:val="22"/>
                <w:szCs w:val="22"/>
                <w:shd w:val="clear" w:color="auto" w:fill="FFFFFF"/>
              </w:rPr>
              <w:t>a</w:t>
            </w:r>
          </w:p>
        </w:tc>
      </w:tr>
      <w:tr w:rsidR="003B1F82" w:rsidRPr="00E76B10" w14:paraId="7F40F2A7" w14:textId="77777777" w:rsidTr="00C81B88">
        <w:trPr>
          <w:trHeight w:val="300"/>
        </w:trPr>
        <w:tc>
          <w:tcPr>
            <w:tcW w:w="10632" w:type="dxa"/>
            <w:gridSpan w:val="3"/>
            <w:vAlign w:val="center"/>
          </w:tcPr>
          <w:p w14:paraId="206FE215" w14:textId="207CE8AE" w:rsidR="003B1F82" w:rsidRPr="00850233" w:rsidRDefault="00C81B88" w:rsidP="00C81B88">
            <w:pPr>
              <w:jc w:val="center"/>
              <w:rPr>
                <w:rFonts w:ascii="Trebuchet MS" w:hAnsi="Trebuchet MS"/>
                <w:color w:val="000000"/>
                <w:kern w:val="2"/>
                <w:sz w:val="22"/>
                <w:szCs w:val="22"/>
                <w:shd w:val="clear" w:color="auto" w:fill="FFFFFF"/>
              </w:rPr>
            </w:pPr>
            <w:r w:rsidRPr="00C81B88">
              <w:rPr>
                <w:rFonts w:ascii="Trebuchet MS" w:hAnsi="Trebuchet MS"/>
                <w:b/>
                <w:bCs/>
                <w:color w:val="000000"/>
                <w:kern w:val="2"/>
                <w:sz w:val="22"/>
                <w:szCs w:val="22"/>
                <w:shd w:val="clear" w:color="auto" w:fill="FFFFFF"/>
              </w:rPr>
              <w:lastRenderedPageBreak/>
              <w:t>14. BENDRŲJŲ SĄLYGŲ PAKEITIMAI IR PAPILDYMAI</w:t>
            </w:r>
            <w:r w:rsidRPr="00C81B88">
              <w:rPr>
                <w:rFonts w:ascii="Trebuchet MS" w:hAnsi="Trebuchet MS"/>
                <w:color w:val="000000"/>
                <w:kern w:val="2"/>
                <w:sz w:val="22"/>
                <w:szCs w:val="22"/>
                <w:shd w:val="clear" w:color="auto" w:fill="FFFFFF"/>
              </w:rPr>
              <w:t xml:space="preserve"> (jeigu būtina dėl konkretaus Sutarties dalyko specifikos)</w:t>
            </w:r>
          </w:p>
        </w:tc>
      </w:tr>
      <w:tr w:rsidR="003B1F82" w:rsidRPr="00E76B10" w14:paraId="323FB174" w14:textId="77777777" w:rsidTr="5395459E">
        <w:trPr>
          <w:trHeight w:val="300"/>
        </w:trPr>
        <w:tc>
          <w:tcPr>
            <w:tcW w:w="2532" w:type="dxa"/>
          </w:tcPr>
          <w:p w14:paraId="1FD631FD" w14:textId="54424F46" w:rsidR="003B1F82" w:rsidRPr="00850233" w:rsidRDefault="001F5E44" w:rsidP="00C17276">
            <w:pPr>
              <w:rPr>
                <w:rFonts w:ascii="Trebuchet MS" w:hAnsi="Trebuchet MS"/>
                <w:b/>
                <w:bCs/>
                <w:kern w:val="2"/>
                <w:sz w:val="22"/>
                <w:szCs w:val="22"/>
              </w:rPr>
            </w:pPr>
            <w:r>
              <w:rPr>
                <w:rFonts w:ascii="Trebuchet MS" w:hAnsi="Trebuchet MS"/>
                <w:b/>
                <w:bCs/>
                <w:kern w:val="2"/>
                <w:sz w:val="22"/>
                <w:szCs w:val="22"/>
              </w:rPr>
              <w:t>14.1</w:t>
            </w:r>
          </w:p>
        </w:tc>
        <w:tc>
          <w:tcPr>
            <w:tcW w:w="8100" w:type="dxa"/>
            <w:gridSpan w:val="2"/>
          </w:tcPr>
          <w:p w14:paraId="77487865" w14:textId="04A2C09E" w:rsidR="003B1F82" w:rsidRPr="00850233" w:rsidRDefault="00597381" w:rsidP="00C17276">
            <w:pPr>
              <w:rPr>
                <w:rFonts w:ascii="Trebuchet MS" w:hAnsi="Trebuchet MS"/>
                <w:color w:val="000000"/>
                <w:kern w:val="2"/>
                <w:sz w:val="22"/>
                <w:szCs w:val="22"/>
                <w:shd w:val="clear" w:color="auto" w:fill="FFFFFF"/>
              </w:rPr>
            </w:pPr>
            <w:r w:rsidRPr="00597381">
              <w:rPr>
                <w:rFonts w:ascii="Trebuchet MS" w:hAnsi="Trebuchet MS"/>
                <w:color w:val="000000"/>
                <w:kern w:val="2"/>
                <w:sz w:val="22"/>
                <w:szCs w:val="22"/>
                <w:shd w:val="clear" w:color="auto" w:fill="FFFFFF"/>
              </w:rPr>
              <w:t>Netaikoma</w:t>
            </w:r>
          </w:p>
        </w:tc>
      </w:tr>
      <w:tr w:rsidR="003B1F82" w:rsidRPr="00E76B10" w14:paraId="4090F009" w14:textId="77777777" w:rsidTr="5395459E">
        <w:trPr>
          <w:trHeight w:val="300"/>
        </w:trPr>
        <w:tc>
          <w:tcPr>
            <w:tcW w:w="2532" w:type="dxa"/>
          </w:tcPr>
          <w:p w14:paraId="30E4BA6B" w14:textId="3F419158" w:rsidR="003B1F82" w:rsidRPr="00850233" w:rsidRDefault="001F5E44" w:rsidP="00C17276">
            <w:pPr>
              <w:rPr>
                <w:rFonts w:ascii="Trebuchet MS" w:hAnsi="Trebuchet MS"/>
                <w:b/>
                <w:bCs/>
                <w:kern w:val="2"/>
                <w:sz w:val="22"/>
                <w:szCs w:val="22"/>
              </w:rPr>
            </w:pPr>
            <w:r>
              <w:rPr>
                <w:rFonts w:ascii="Trebuchet MS" w:hAnsi="Trebuchet MS"/>
                <w:b/>
                <w:bCs/>
                <w:kern w:val="2"/>
                <w:sz w:val="22"/>
                <w:szCs w:val="22"/>
              </w:rPr>
              <w:t>14.2</w:t>
            </w:r>
          </w:p>
        </w:tc>
        <w:tc>
          <w:tcPr>
            <w:tcW w:w="8100" w:type="dxa"/>
            <w:gridSpan w:val="2"/>
          </w:tcPr>
          <w:p w14:paraId="51D05670" w14:textId="359B9F00" w:rsidR="003B1F82" w:rsidRPr="00850233" w:rsidRDefault="00597381" w:rsidP="00C17276">
            <w:pPr>
              <w:rPr>
                <w:rFonts w:ascii="Trebuchet MS" w:hAnsi="Trebuchet MS"/>
                <w:color w:val="000000"/>
                <w:kern w:val="2"/>
                <w:sz w:val="22"/>
                <w:szCs w:val="22"/>
                <w:shd w:val="clear" w:color="auto" w:fill="FFFFFF"/>
              </w:rPr>
            </w:pPr>
            <w:r w:rsidRPr="00597381">
              <w:rPr>
                <w:rFonts w:ascii="Trebuchet MS" w:hAnsi="Trebuchet MS"/>
                <w:color w:val="000000"/>
                <w:kern w:val="2"/>
                <w:sz w:val="22"/>
                <w:szCs w:val="22"/>
                <w:shd w:val="clear" w:color="auto" w:fill="FFFFFF"/>
              </w:rPr>
              <w:t>Netaikoma</w:t>
            </w:r>
          </w:p>
        </w:tc>
      </w:tr>
      <w:tr w:rsidR="003B1F82" w:rsidRPr="00E76B10" w14:paraId="4B133650" w14:textId="77777777" w:rsidTr="5395459E">
        <w:trPr>
          <w:trHeight w:val="300"/>
        </w:trPr>
        <w:tc>
          <w:tcPr>
            <w:tcW w:w="2532" w:type="dxa"/>
          </w:tcPr>
          <w:p w14:paraId="7EE9BE84" w14:textId="2E8E3D97" w:rsidR="003B1F82" w:rsidRPr="00850233" w:rsidRDefault="001F5E44" w:rsidP="00C17276">
            <w:pPr>
              <w:rPr>
                <w:rFonts w:ascii="Trebuchet MS" w:hAnsi="Trebuchet MS"/>
                <w:b/>
                <w:bCs/>
                <w:kern w:val="2"/>
                <w:sz w:val="22"/>
                <w:szCs w:val="22"/>
              </w:rPr>
            </w:pPr>
            <w:r>
              <w:rPr>
                <w:rFonts w:ascii="Trebuchet MS" w:hAnsi="Trebuchet MS"/>
                <w:b/>
                <w:bCs/>
                <w:kern w:val="2"/>
                <w:sz w:val="22"/>
                <w:szCs w:val="22"/>
              </w:rPr>
              <w:t>14.3</w:t>
            </w:r>
          </w:p>
        </w:tc>
        <w:tc>
          <w:tcPr>
            <w:tcW w:w="8100" w:type="dxa"/>
            <w:gridSpan w:val="2"/>
          </w:tcPr>
          <w:p w14:paraId="683EC4DD" w14:textId="01EE1806" w:rsidR="003B1F82" w:rsidRPr="00850233" w:rsidRDefault="00597381" w:rsidP="00C17276">
            <w:pPr>
              <w:rPr>
                <w:rFonts w:ascii="Trebuchet MS" w:hAnsi="Trebuchet MS"/>
                <w:color w:val="000000"/>
                <w:kern w:val="2"/>
                <w:sz w:val="22"/>
                <w:szCs w:val="22"/>
                <w:shd w:val="clear" w:color="auto" w:fill="FFFFFF"/>
              </w:rPr>
            </w:pPr>
            <w:r w:rsidRPr="00597381">
              <w:rPr>
                <w:rFonts w:ascii="Trebuchet MS" w:hAnsi="Trebuchet MS"/>
                <w:color w:val="000000"/>
                <w:kern w:val="2"/>
                <w:sz w:val="22"/>
                <w:szCs w:val="22"/>
                <w:shd w:val="clear" w:color="auto" w:fill="FFFFFF"/>
              </w:rPr>
              <w:t>Netaikoma</w:t>
            </w:r>
          </w:p>
        </w:tc>
      </w:tr>
      <w:tr w:rsidR="003B1F82" w:rsidRPr="00E76B10" w14:paraId="0696D9E9" w14:textId="77777777" w:rsidTr="5395459E">
        <w:trPr>
          <w:trHeight w:val="300"/>
        </w:trPr>
        <w:tc>
          <w:tcPr>
            <w:tcW w:w="2532" w:type="dxa"/>
          </w:tcPr>
          <w:p w14:paraId="66F0B3CD" w14:textId="5D5F7323" w:rsidR="003B1F82" w:rsidRPr="00850233" w:rsidRDefault="001F5E44" w:rsidP="00C17276">
            <w:pPr>
              <w:rPr>
                <w:rFonts w:ascii="Trebuchet MS" w:hAnsi="Trebuchet MS"/>
                <w:b/>
                <w:bCs/>
                <w:kern w:val="2"/>
                <w:sz w:val="22"/>
                <w:szCs w:val="22"/>
              </w:rPr>
            </w:pPr>
            <w:r>
              <w:rPr>
                <w:rFonts w:ascii="Trebuchet MS" w:hAnsi="Trebuchet MS"/>
                <w:b/>
                <w:bCs/>
                <w:kern w:val="2"/>
                <w:sz w:val="22"/>
                <w:szCs w:val="22"/>
              </w:rPr>
              <w:t>14.4</w:t>
            </w:r>
          </w:p>
        </w:tc>
        <w:tc>
          <w:tcPr>
            <w:tcW w:w="8100" w:type="dxa"/>
            <w:gridSpan w:val="2"/>
          </w:tcPr>
          <w:p w14:paraId="3B2E9F02" w14:textId="5A6FEE3F" w:rsidR="003B1F82" w:rsidRPr="00850233" w:rsidRDefault="00597381" w:rsidP="00C17276">
            <w:pPr>
              <w:rPr>
                <w:rFonts w:ascii="Trebuchet MS" w:hAnsi="Trebuchet MS"/>
                <w:color w:val="000000"/>
                <w:kern w:val="2"/>
                <w:sz w:val="22"/>
                <w:szCs w:val="22"/>
                <w:shd w:val="clear" w:color="auto" w:fill="FFFFFF"/>
              </w:rPr>
            </w:pPr>
            <w:r w:rsidRPr="00597381">
              <w:rPr>
                <w:rFonts w:ascii="Trebuchet MS" w:hAnsi="Trebuchet MS"/>
                <w:color w:val="000000"/>
                <w:kern w:val="2"/>
                <w:sz w:val="22"/>
                <w:szCs w:val="22"/>
                <w:shd w:val="clear" w:color="auto" w:fill="FFFFFF"/>
              </w:rPr>
              <w:t>Netaikoma</w:t>
            </w:r>
          </w:p>
        </w:tc>
      </w:tr>
      <w:tr w:rsidR="001F5E44" w:rsidRPr="00E76B10" w14:paraId="77413AC7" w14:textId="77777777" w:rsidTr="5395459E">
        <w:trPr>
          <w:trHeight w:val="300"/>
        </w:trPr>
        <w:tc>
          <w:tcPr>
            <w:tcW w:w="2532" w:type="dxa"/>
          </w:tcPr>
          <w:p w14:paraId="28F8F0E4" w14:textId="29925C1B" w:rsidR="001F5E44" w:rsidRPr="00850233" w:rsidRDefault="001F5E44" w:rsidP="00C17276">
            <w:pPr>
              <w:rPr>
                <w:rFonts w:ascii="Trebuchet MS" w:hAnsi="Trebuchet MS"/>
                <w:b/>
                <w:bCs/>
                <w:kern w:val="2"/>
                <w:sz w:val="22"/>
                <w:szCs w:val="22"/>
              </w:rPr>
            </w:pPr>
            <w:r>
              <w:rPr>
                <w:rFonts w:ascii="Trebuchet MS" w:hAnsi="Trebuchet MS"/>
                <w:b/>
                <w:bCs/>
                <w:kern w:val="2"/>
                <w:sz w:val="22"/>
                <w:szCs w:val="22"/>
              </w:rPr>
              <w:t>14.5</w:t>
            </w:r>
          </w:p>
        </w:tc>
        <w:tc>
          <w:tcPr>
            <w:tcW w:w="8100" w:type="dxa"/>
            <w:gridSpan w:val="2"/>
          </w:tcPr>
          <w:p w14:paraId="713E1F3C" w14:textId="2723B015" w:rsidR="001F5E44" w:rsidRPr="00850233" w:rsidRDefault="00597381" w:rsidP="00C17276">
            <w:pPr>
              <w:rPr>
                <w:rFonts w:ascii="Trebuchet MS" w:hAnsi="Trebuchet MS"/>
                <w:color w:val="000000"/>
                <w:kern w:val="2"/>
                <w:sz w:val="22"/>
                <w:szCs w:val="22"/>
                <w:shd w:val="clear" w:color="auto" w:fill="FFFFFF"/>
              </w:rPr>
            </w:pPr>
            <w:r w:rsidRPr="00597381">
              <w:rPr>
                <w:rFonts w:ascii="Trebuchet MS" w:hAnsi="Trebuchet MS"/>
                <w:color w:val="000000"/>
                <w:kern w:val="2"/>
                <w:sz w:val="22"/>
                <w:szCs w:val="22"/>
                <w:shd w:val="clear" w:color="auto" w:fill="FFFFFF"/>
              </w:rPr>
              <w:t>Sutarties Bendrosiose sąlygose nurodytos alternatyvios nuostatos (su prierašu „jei taikoma“ ir pan.) taikomos tik tokiu atveju, jeigu jos konkrečiai aprašomos</w:t>
            </w:r>
            <w:r w:rsidR="00FE1D21">
              <w:rPr>
                <w:rFonts w:ascii="Trebuchet MS" w:hAnsi="Trebuchet MS"/>
                <w:color w:val="000000"/>
                <w:kern w:val="2"/>
                <w:sz w:val="22"/>
                <w:szCs w:val="22"/>
                <w:shd w:val="clear" w:color="auto" w:fill="FFFFFF"/>
              </w:rPr>
              <w:t xml:space="preserve"> </w:t>
            </w:r>
            <w:r w:rsidR="00FE1D21" w:rsidRPr="00FE1D21">
              <w:rPr>
                <w:rFonts w:ascii="Trebuchet MS" w:hAnsi="Trebuchet MS"/>
                <w:color w:val="000000"/>
                <w:kern w:val="2"/>
                <w:sz w:val="22"/>
                <w:szCs w:val="22"/>
                <w:shd w:val="clear" w:color="auto" w:fill="FFFFFF"/>
              </w:rPr>
              <w:t>Sutarties Specialiosiose sąlygose.</w:t>
            </w:r>
          </w:p>
        </w:tc>
      </w:tr>
      <w:tr w:rsidR="00C17276" w:rsidRPr="00E76B10" w14:paraId="1BAF11B9" w14:textId="77777777" w:rsidTr="5395459E">
        <w:trPr>
          <w:trHeight w:val="300"/>
        </w:trPr>
        <w:tc>
          <w:tcPr>
            <w:tcW w:w="10632" w:type="dxa"/>
            <w:gridSpan w:val="3"/>
          </w:tcPr>
          <w:p w14:paraId="3A63A49E" w14:textId="418CD275"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FE1D21">
              <w:rPr>
                <w:rFonts w:ascii="Trebuchet MS" w:hAnsi="Trebuchet MS"/>
                <w:b/>
                <w:bCs/>
                <w:kern w:val="2"/>
                <w:sz w:val="22"/>
                <w:szCs w:val="22"/>
              </w:rPr>
              <w:t>5</w:t>
            </w:r>
            <w:r w:rsidRPr="00E76B10">
              <w:rPr>
                <w:rFonts w:ascii="Trebuchet MS" w:hAnsi="Trebuchet MS"/>
                <w:b/>
                <w:bCs/>
                <w:kern w:val="2"/>
                <w:sz w:val="22"/>
                <w:szCs w:val="22"/>
              </w:rPr>
              <w:t>. SUTARTIES PRIEDAI</w:t>
            </w:r>
          </w:p>
        </w:tc>
      </w:tr>
      <w:tr w:rsidR="00C17276" w:rsidRPr="00E76B10" w14:paraId="5A4BA20A" w14:textId="77777777" w:rsidTr="5395459E">
        <w:trPr>
          <w:trHeight w:val="300"/>
        </w:trPr>
        <w:tc>
          <w:tcPr>
            <w:tcW w:w="2532" w:type="dxa"/>
          </w:tcPr>
          <w:p w14:paraId="2647B542" w14:textId="145BBCDE"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FE1D21">
              <w:rPr>
                <w:rFonts w:ascii="Trebuchet MS" w:hAnsi="Trebuchet MS"/>
                <w:b/>
                <w:bCs/>
                <w:kern w:val="2"/>
                <w:sz w:val="22"/>
                <w:szCs w:val="22"/>
              </w:rPr>
              <w:t>5</w:t>
            </w:r>
            <w:r w:rsidRPr="00E76B10">
              <w:rPr>
                <w:rFonts w:ascii="Trebuchet MS" w:hAnsi="Trebuchet MS"/>
                <w:b/>
                <w:bCs/>
                <w:kern w:val="2"/>
                <w:sz w:val="22"/>
                <w:szCs w:val="22"/>
              </w:rPr>
              <w:t>.1. Priedas Nr. 1</w:t>
            </w:r>
          </w:p>
        </w:tc>
        <w:tc>
          <w:tcPr>
            <w:tcW w:w="8100" w:type="dxa"/>
            <w:gridSpan w:val="2"/>
          </w:tcPr>
          <w:p w14:paraId="280170A8" w14:textId="77777777" w:rsidR="00C17276" w:rsidRPr="00E76B10" w:rsidRDefault="00C17276" w:rsidP="00C17276">
            <w:pPr>
              <w:rPr>
                <w:rFonts w:ascii="Trebuchet MS" w:hAnsi="Trebuchet MS"/>
                <w:b/>
                <w:bCs/>
                <w:kern w:val="2"/>
                <w:sz w:val="22"/>
                <w:szCs w:val="22"/>
              </w:rPr>
            </w:pPr>
            <w:r w:rsidRPr="00E76B10">
              <w:rPr>
                <w:rFonts w:ascii="Trebuchet MS" w:hAnsi="Trebuchet MS"/>
                <w:sz w:val="22"/>
                <w:szCs w:val="22"/>
              </w:rPr>
              <w:t>Prekių kaina, kiekis ir specifikacija</w:t>
            </w:r>
          </w:p>
        </w:tc>
      </w:tr>
      <w:tr w:rsidR="00C17276" w:rsidRPr="00E76B10" w14:paraId="5973ED96" w14:textId="77777777" w:rsidTr="5395459E">
        <w:trPr>
          <w:trHeight w:val="300"/>
        </w:trPr>
        <w:tc>
          <w:tcPr>
            <w:tcW w:w="2532" w:type="dxa"/>
          </w:tcPr>
          <w:p w14:paraId="22943EA3" w14:textId="49613A89"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FE1D21">
              <w:rPr>
                <w:rFonts w:ascii="Trebuchet MS" w:hAnsi="Trebuchet MS"/>
                <w:b/>
                <w:bCs/>
                <w:kern w:val="2"/>
                <w:sz w:val="22"/>
                <w:szCs w:val="22"/>
              </w:rPr>
              <w:t>5</w:t>
            </w:r>
            <w:r w:rsidRPr="00E76B10">
              <w:rPr>
                <w:rFonts w:ascii="Trebuchet MS" w:hAnsi="Trebuchet MS"/>
                <w:b/>
                <w:bCs/>
                <w:kern w:val="2"/>
                <w:sz w:val="22"/>
                <w:szCs w:val="22"/>
              </w:rPr>
              <w:t>.2. Priedas Nr. 2</w:t>
            </w:r>
          </w:p>
        </w:tc>
        <w:tc>
          <w:tcPr>
            <w:tcW w:w="8100" w:type="dxa"/>
            <w:gridSpan w:val="2"/>
          </w:tcPr>
          <w:p w14:paraId="2C33C75C" w14:textId="48318334" w:rsidR="00C17276" w:rsidRPr="00CF00DE" w:rsidRDefault="00CF00DE" w:rsidP="00C17276">
            <w:pPr>
              <w:rPr>
                <w:rFonts w:ascii="Trebuchet MS" w:hAnsi="Trebuchet MS"/>
                <w:kern w:val="2"/>
                <w:sz w:val="22"/>
                <w:szCs w:val="22"/>
              </w:rPr>
            </w:pPr>
            <w:r w:rsidRPr="00CF00DE">
              <w:rPr>
                <w:rFonts w:ascii="Trebuchet MS" w:hAnsi="Trebuchet MS"/>
                <w:kern w:val="2"/>
                <w:sz w:val="22"/>
                <w:szCs w:val="22"/>
              </w:rPr>
              <w:t>Tiekėjo pasiūlymas</w:t>
            </w:r>
          </w:p>
        </w:tc>
      </w:tr>
      <w:tr w:rsidR="00FE1D21" w:rsidRPr="00E76B10" w14:paraId="41272018" w14:textId="77777777" w:rsidTr="5395459E">
        <w:trPr>
          <w:trHeight w:val="300"/>
        </w:trPr>
        <w:tc>
          <w:tcPr>
            <w:tcW w:w="2532" w:type="dxa"/>
          </w:tcPr>
          <w:p w14:paraId="43447F65" w14:textId="251AE24B" w:rsidR="00FE1D21" w:rsidRPr="00E76B10" w:rsidRDefault="000B7BF3" w:rsidP="00C17276">
            <w:pPr>
              <w:jc w:val="center"/>
              <w:rPr>
                <w:rFonts w:ascii="Trebuchet MS" w:hAnsi="Trebuchet MS"/>
                <w:b/>
                <w:bCs/>
                <w:kern w:val="2"/>
                <w:sz w:val="22"/>
                <w:szCs w:val="22"/>
              </w:rPr>
            </w:pPr>
            <w:r w:rsidRPr="000B7BF3">
              <w:rPr>
                <w:rFonts w:ascii="Trebuchet MS" w:hAnsi="Trebuchet MS"/>
                <w:b/>
                <w:bCs/>
                <w:kern w:val="2"/>
                <w:sz w:val="22"/>
                <w:szCs w:val="22"/>
              </w:rPr>
              <w:t>15.3. Priedas Nr. 3</w:t>
            </w:r>
          </w:p>
        </w:tc>
        <w:tc>
          <w:tcPr>
            <w:tcW w:w="8100" w:type="dxa"/>
            <w:gridSpan w:val="2"/>
          </w:tcPr>
          <w:p w14:paraId="35D82C45" w14:textId="77777777" w:rsidR="00FE1D21" w:rsidRPr="00CF00DE" w:rsidRDefault="00FE1D21" w:rsidP="00C17276">
            <w:pPr>
              <w:rPr>
                <w:rFonts w:ascii="Trebuchet MS" w:hAnsi="Trebuchet MS"/>
                <w:kern w:val="2"/>
                <w:sz w:val="22"/>
                <w:szCs w:val="22"/>
              </w:rPr>
            </w:pPr>
          </w:p>
        </w:tc>
      </w:tr>
      <w:tr w:rsidR="00FE1D21" w:rsidRPr="00E76B10" w14:paraId="04FC36CA" w14:textId="77777777" w:rsidTr="5395459E">
        <w:trPr>
          <w:trHeight w:val="300"/>
        </w:trPr>
        <w:tc>
          <w:tcPr>
            <w:tcW w:w="2532" w:type="dxa"/>
          </w:tcPr>
          <w:p w14:paraId="6644C975" w14:textId="4C4A2638" w:rsidR="00FE1D21" w:rsidRPr="00E76B10" w:rsidRDefault="000B7BF3" w:rsidP="00C17276">
            <w:pPr>
              <w:jc w:val="center"/>
              <w:rPr>
                <w:rFonts w:ascii="Trebuchet MS" w:hAnsi="Trebuchet MS"/>
                <w:b/>
                <w:bCs/>
                <w:kern w:val="2"/>
                <w:sz w:val="22"/>
                <w:szCs w:val="22"/>
              </w:rPr>
            </w:pPr>
            <w:r w:rsidRPr="000B7BF3">
              <w:rPr>
                <w:rFonts w:ascii="Trebuchet MS" w:hAnsi="Trebuchet MS"/>
                <w:b/>
                <w:bCs/>
                <w:kern w:val="2"/>
                <w:sz w:val="22"/>
                <w:szCs w:val="22"/>
              </w:rPr>
              <w:t xml:space="preserve">15.3. Priedas Nr. </w:t>
            </w:r>
            <w:r>
              <w:rPr>
                <w:rFonts w:ascii="Trebuchet MS" w:hAnsi="Trebuchet MS"/>
                <w:b/>
                <w:bCs/>
                <w:kern w:val="2"/>
                <w:sz w:val="22"/>
                <w:szCs w:val="22"/>
              </w:rPr>
              <w:t>4</w:t>
            </w:r>
          </w:p>
        </w:tc>
        <w:tc>
          <w:tcPr>
            <w:tcW w:w="8100" w:type="dxa"/>
            <w:gridSpan w:val="2"/>
          </w:tcPr>
          <w:p w14:paraId="77F17401" w14:textId="77777777" w:rsidR="00FE1D21" w:rsidRPr="00CF00DE" w:rsidRDefault="00FE1D21" w:rsidP="00C17276">
            <w:pPr>
              <w:rPr>
                <w:rFonts w:ascii="Trebuchet MS" w:hAnsi="Trebuchet MS"/>
                <w:kern w:val="2"/>
                <w:sz w:val="22"/>
                <w:szCs w:val="22"/>
              </w:rPr>
            </w:pPr>
          </w:p>
        </w:tc>
      </w:tr>
      <w:tr w:rsidR="00C17276" w:rsidRPr="00E76B10" w14:paraId="399A62E0" w14:textId="77777777" w:rsidTr="5395459E">
        <w:tc>
          <w:tcPr>
            <w:tcW w:w="10632" w:type="dxa"/>
            <w:gridSpan w:val="3"/>
          </w:tcPr>
          <w:p w14:paraId="430F3614" w14:textId="4D8331DE"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C17276" w:rsidRPr="00E76B10" w14:paraId="18031075" w14:textId="77777777" w:rsidTr="5395459E">
        <w:tc>
          <w:tcPr>
            <w:tcW w:w="4788" w:type="dxa"/>
            <w:gridSpan w:val="2"/>
          </w:tcPr>
          <w:p w14:paraId="72CFFB65"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844" w:type="dxa"/>
          </w:tcPr>
          <w:p w14:paraId="2FEC5198"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C17276" w:rsidRPr="00E76B10" w14:paraId="651F4061" w14:textId="77777777" w:rsidTr="5395459E">
        <w:tc>
          <w:tcPr>
            <w:tcW w:w="4788" w:type="dxa"/>
            <w:gridSpan w:val="2"/>
          </w:tcPr>
          <w:p w14:paraId="489B22FC" w14:textId="77777777" w:rsidR="00C17276" w:rsidRPr="00E76B10" w:rsidRDefault="00C17276" w:rsidP="00C17276">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844" w:type="dxa"/>
          </w:tcPr>
          <w:p w14:paraId="0299E628"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C17276" w:rsidRPr="00E76B10" w14:paraId="6DD27FD4" w14:textId="77777777" w:rsidTr="5395459E">
        <w:tc>
          <w:tcPr>
            <w:tcW w:w="4788" w:type="dxa"/>
            <w:gridSpan w:val="2"/>
          </w:tcPr>
          <w:p w14:paraId="7AF5BDC0" w14:textId="77777777" w:rsidR="00C17276" w:rsidRPr="00E76B10" w:rsidRDefault="00C17276" w:rsidP="00C17276">
            <w:pPr>
              <w:jc w:val="center"/>
              <w:rPr>
                <w:rFonts w:ascii="Trebuchet MS" w:hAnsi="Trebuchet MS"/>
                <w:b/>
                <w:bCs/>
                <w:kern w:val="2"/>
                <w:sz w:val="22"/>
                <w:szCs w:val="22"/>
              </w:rPr>
            </w:pPr>
          </w:p>
          <w:p w14:paraId="407D70E7"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C17276" w:rsidRPr="00E76B10" w:rsidRDefault="00C17276" w:rsidP="00C17276">
            <w:pPr>
              <w:jc w:val="center"/>
              <w:rPr>
                <w:rFonts w:ascii="Trebuchet MS" w:hAnsi="Trebuchet MS"/>
                <w:b/>
                <w:bCs/>
                <w:kern w:val="2"/>
                <w:sz w:val="22"/>
                <w:szCs w:val="22"/>
              </w:rPr>
            </w:pPr>
          </w:p>
          <w:p w14:paraId="52706F7B" w14:textId="77777777" w:rsidR="00C17276" w:rsidRPr="00E76B10" w:rsidRDefault="00C17276" w:rsidP="00C17276">
            <w:pPr>
              <w:jc w:val="center"/>
              <w:rPr>
                <w:rFonts w:ascii="Trebuchet MS" w:hAnsi="Trebuchet MS"/>
                <w:b/>
                <w:bCs/>
                <w:kern w:val="2"/>
                <w:sz w:val="22"/>
                <w:szCs w:val="22"/>
              </w:rPr>
            </w:pPr>
          </w:p>
        </w:tc>
        <w:tc>
          <w:tcPr>
            <w:tcW w:w="5844" w:type="dxa"/>
          </w:tcPr>
          <w:p w14:paraId="3E719587" w14:textId="77777777" w:rsidR="00C17276" w:rsidRPr="00E76B10" w:rsidRDefault="00C17276" w:rsidP="00C17276">
            <w:pPr>
              <w:jc w:val="center"/>
              <w:rPr>
                <w:rFonts w:ascii="Trebuchet MS" w:hAnsi="Trebuchet MS"/>
                <w:b/>
                <w:bCs/>
                <w:kern w:val="2"/>
                <w:sz w:val="22"/>
                <w:szCs w:val="22"/>
              </w:rPr>
            </w:pPr>
          </w:p>
          <w:p w14:paraId="26823FB3"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4FBC604E" w14:textId="77777777" w:rsidR="00732E8B" w:rsidRDefault="00732E8B" w:rsidP="009A4931">
      <w:pPr>
        <w:rPr>
          <w:rFonts w:ascii="Trebuchet MS" w:hAnsi="Trebuchet MS"/>
          <w:b/>
          <w:bCs/>
          <w:kern w:val="2"/>
          <w:sz w:val="22"/>
          <w:szCs w:val="22"/>
        </w:rPr>
      </w:pPr>
    </w:p>
    <w:p w14:paraId="652CF2EC" w14:textId="77777777" w:rsidR="00732E8B" w:rsidRDefault="00732E8B" w:rsidP="00206A83">
      <w:pPr>
        <w:jc w:val="right"/>
        <w:rPr>
          <w:rFonts w:ascii="Trebuchet MS" w:hAnsi="Trebuchet MS"/>
          <w:b/>
          <w:bCs/>
          <w:kern w:val="2"/>
          <w:sz w:val="22"/>
          <w:szCs w:val="22"/>
        </w:rPr>
      </w:pPr>
    </w:p>
    <w:p w14:paraId="1AB4D778" w14:textId="77777777" w:rsidR="008050D3" w:rsidRDefault="008050D3" w:rsidP="00206A83">
      <w:pPr>
        <w:jc w:val="right"/>
        <w:rPr>
          <w:rFonts w:ascii="Trebuchet MS" w:hAnsi="Trebuchet MS"/>
          <w:b/>
          <w:bCs/>
          <w:kern w:val="2"/>
          <w:sz w:val="22"/>
          <w:szCs w:val="22"/>
        </w:rPr>
      </w:pPr>
    </w:p>
    <w:p w14:paraId="6DB23C78" w14:textId="6FAEA9CC" w:rsidR="00347FDE" w:rsidRDefault="005E16B3" w:rsidP="00206A83">
      <w:pPr>
        <w:jc w:val="right"/>
        <w:rPr>
          <w:rFonts w:ascii="Trebuchet MS" w:hAnsi="Trebuchet MS"/>
          <w:b/>
          <w:bCs/>
          <w:sz w:val="22"/>
          <w:szCs w:val="22"/>
        </w:rPr>
      </w:pPr>
      <w:r>
        <w:rPr>
          <w:rFonts w:ascii="Trebuchet MS" w:hAnsi="Trebuchet MS"/>
          <w:b/>
          <w:bCs/>
          <w:kern w:val="2"/>
          <w:sz w:val="22"/>
          <w:szCs w:val="22"/>
        </w:rPr>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Content>
              <w:p w14:paraId="0CFDE34A" w14:textId="77777777" w:rsidR="00347FDE" w:rsidRPr="00B93588" w:rsidRDefault="00347FDE" w:rsidP="0058612C">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Content>
              <w:p w14:paraId="0305451C" w14:textId="77777777" w:rsidR="00347FDE" w:rsidRPr="00B93588" w:rsidRDefault="00347FDE" w:rsidP="0058612C">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000000"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000000"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000000"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58612C">
          <w:headerReference w:type="default" r:id="rId12"/>
          <w:headerReference w:type="first" r:id="rId13"/>
          <w:pgSz w:w="12240" w:h="15840"/>
          <w:pgMar w:top="284" w:right="567" w:bottom="1134" w:left="1276" w:header="294" w:footer="720" w:gutter="0"/>
          <w:cols w:space="720"/>
          <w:docGrid w:linePitch="360"/>
        </w:sectPr>
      </w:pPr>
    </w:p>
    <w:p w14:paraId="680B48F5" w14:textId="63B7D035" w:rsidR="005530C6" w:rsidRDefault="005530C6" w:rsidP="00383A70">
      <w:pPr>
        <w:tabs>
          <w:tab w:val="left" w:pos="2487"/>
        </w:tabs>
        <w:jc w:val="right"/>
        <w:rPr>
          <w:rFonts w:ascii="Trebuchet MS" w:hAnsi="Trebuchet MS"/>
          <w:b/>
          <w:sz w:val="22"/>
          <w:szCs w:val="22"/>
        </w:rPr>
      </w:pPr>
      <w:r>
        <w:rPr>
          <w:rFonts w:ascii="Trebuchet MS" w:hAnsi="Trebuchet MS"/>
          <w:b/>
          <w:sz w:val="22"/>
          <w:szCs w:val="22"/>
        </w:rPr>
        <w:lastRenderedPageBreak/>
        <w:tab/>
      </w:r>
    </w:p>
    <w:p w14:paraId="6A546AA3" w14:textId="77777777" w:rsidR="00E5318D" w:rsidRDefault="00E5318D">
      <w:pPr>
        <w:rPr>
          <w:rFonts w:ascii="Trebuchet MS" w:hAnsi="Trebuchet MS"/>
          <w:b/>
          <w:sz w:val="22"/>
          <w:szCs w:val="22"/>
        </w:rPr>
      </w:pPr>
    </w:p>
    <w:p w14:paraId="365BE7B7" w14:textId="77777777" w:rsidR="008E6B9E" w:rsidRDefault="008E6B9E" w:rsidP="002775A2">
      <w:pPr>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7A320B">
        <w:rPr>
          <w:rFonts w:ascii="Trebuchet MS" w:hAnsi="Trebuchet MS"/>
          <w:color w:val="000000"/>
          <w:sz w:val="22"/>
          <w:szCs w:val="22"/>
        </w:rPr>
        <w:lastRenderedPageBreak/>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7A320B">
        <w:rPr>
          <w:rFonts w:ascii="Trebuchet MS" w:hAnsi="Trebuchet MS"/>
          <w:color w:val="000000"/>
          <w:sz w:val="22"/>
          <w:szCs w:val="22"/>
        </w:rPr>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7A320B">
        <w:rPr>
          <w:rFonts w:ascii="Trebuchet MS" w:hAnsi="Trebuchet MS"/>
          <w:color w:val="000000"/>
          <w:sz w:val="22"/>
          <w:szCs w:val="22"/>
        </w:rPr>
        <w:lastRenderedPageBreak/>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7A320B">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 xml:space="preserve">subjektų pajėgumais, siekdamas atitikti finansinio ir </w:t>
      </w:r>
      <w:r w:rsidRPr="007A320B">
        <w:rPr>
          <w:rFonts w:ascii="Trebuchet MS" w:hAnsi="Trebuchet MS"/>
          <w:color w:val="000000"/>
          <w:sz w:val="22"/>
          <w:szCs w:val="22"/>
          <w:shd w:val="clear" w:color="auto" w:fill="FFFFFF"/>
        </w:rPr>
        <w:lastRenderedPageBreak/>
        <w:t>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7A320B">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w:t>
      </w:r>
      <w:r w:rsidRPr="007A320B">
        <w:rPr>
          <w:rFonts w:ascii="Trebuchet MS" w:hAnsi="Trebuchet MS"/>
          <w:color w:val="000000"/>
          <w:sz w:val="22"/>
          <w:szCs w:val="22"/>
          <w:shd w:val="clear" w:color="auto" w:fill="FFFFFF"/>
        </w:rPr>
        <w:lastRenderedPageBreak/>
        <w:t>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7A320B">
        <w:rPr>
          <w:rFonts w:ascii="Trebuchet MS" w:hAnsi="Trebuchet MS"/>
          <w:color w:val="000000"/>
          <w:sz w:val="22"/>
          <w:szCs w:val="22"/>
        </w:rPr>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7A320B">
        <w:rPr>
          <w:rFonts w:ascii="Trebuchet MS" w:hAnsi="Trebuchet MS"/>
          <w:color w:val="000000"/>
          <w:sz w:val="22"/>
          <w:szCs w:val="22"/>
          <w:shd w:val="clear" w:color="auto" w:fill="FFFFFF"/>
        </w:rPr>
        <w:lastRenderedPageBreak/>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7A320B">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7A320B">
        <w:rPr>
          <w:rFonts w:ascii="Trebuchet MS" w:hAnsi="Trebuchet MS"/>
          <w:color w:val="000000"/>
          <w:sz w:val="22"/>
          <w:szCs w:val="22"/>
        </w:rPr>
        <w:lastRenderedPageBreak/>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7A320B">
        <w:rPr>
          <w:rFonts w:ascii="Trebuchet MS" w:hAnsi="Trebuchet MS"/>
          <w:b/>
          <w:bCs/>
          <w:color w:val="000000"/>
          <w:sz w:val="22"/>
          <w:szCs w:val="22"/>
        </w:rPr>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7A320B">
        <w:rPr>
          <w:rFonts w:ascii="Trebuchet MS" w:hAnsi="Trebuchet MS"/>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7A320B">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7A320B">
        <w:rPr>
          <w:rFonts w:ascii="Trebuchet MS" w:hAnsi="Trebuchet MS"/>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7A320B">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7A320B">
        <w:rPr>
          <w:rFonts w:ascii="Trebuchet MS" w:hAnsi="Trebuchet MS"/>
          <w:color w:val="000000"/>
          <w:sz w:val="22"/>
          <w:szCs w:val="22"/>
        </w:rPr>
        <w:lastRenderedPageBreak/>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7A320B">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7A320B">
        <w:rPr>
          <w:rFonts w:ascii="Trebuchet MS" w:hAnsi="Trebuchet MS"/>
          <w:b/>
          <w:bCs/>
          <w:caps/>
          <w:color w:val="000000"/>
          <w:sz w:val="22"/>
          <w:szCs w:val="22"/>
        </w:rPr>
        <w:lastRenderedPageBreak/>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7A320B">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7A320B">
        <w:rPr>
          <w:rFonts w:ascii="Trebuchet MS" w:hAnsi="Trebuchet MS"/>
          <w:color w:val="000000"/>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7A320B">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7A320B">
        <w:rPr>
          <w:rFonts w:ascii="Trebuchet MS" w:hAnsi="Trebuchet MS"/>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w:t>
      </w:r>
      <w:r w:rsidRPr="007A320B">
        <w:rPr>
          <w:rFonts w:ascii="Trebuchet MS" w:hAnsi="Trebuchet MS"/>
          <w:color w:val="000000"/>
          <w:sz w:val="22"/>
          <w:szCs w:val="22"/>
        </w:rPr>
        <w:lastRenderedPageBreak/>
        <w:t>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7A320B">
        <w:rPr>
          <w:rFonts w:ascii="Trebuchet MS" w:hAnsi="Trebuchet MS"/>
          <w:color w:val="000000"/>
          <w:sz w:val="22"/>
          <w:szCs w:val="22"/>
        </w:rPr>
        <w:lastRenderedPageBreak/>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7A320B">
        <w:rPr>
          <w:rFonts w:ascii="Trebuchet MS" w:hAnsi="Trebuchet MS"/>
          <w:color w:val="000000"/>
          <w:sz w:val="22"/>
          <w:szCs w:val="22"/>
        </w:rPr>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7A320B">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7A320B">
        <w:rPr>
          <w:rFonts w:ascii="Trebuchet MS" w:hAnsi="Trebuchet MS"/>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7A320B">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7A320B">
        <w:rPr>
          <w:rFonts w:ascii="Trebuchet MS" w:hAnsi="Trebuchet MS"/>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7A320B">
        <w:rPr>
          <w:rFonts w:ascii="Trebuchet MS" w:hAnsi="Trebuchet MS"/>
          <w:color w:val="000000"/>
          <w:sz w:val="22"/>
          <w:szCs w:val="22"/>
        </w:rPr>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7A320B">
        <w:rPr>
          <w:rFonts w:ascii="Trebuchet MS" w:hAnsi="Trebuchet MS"/>
          <w:color w:val="000000"/>
          <w:sz w:val="22"/>
          <w:szCs w:val="22"/>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6" w:name="part_c48dcfe486ec453590d408769137d2c7"/>
      <w:bookmarkEnd w:id="356"/>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C162E" w14:textId="77777777" w:rsidR="00764124" w:rsidRDefault="00764124">
      <w:pPr>
        <w:rPr>
          <w:kern w:val="2"/>
          <w:sz w:val="22"/>
          <w:szCs w:val="22"/>
          <w:lang w:val="en-US"/>
        </w:rPr>
      </w:pPr>
      <w:r>
        <w:rPr>
          <w:kern w:val="2"/>
          <w:sz w:val="22"/>
          <w:szCs w:val="22"/>
          <w:lang w:val="en-US"/>
        </w:rPr>
        <w:separator/>
      </w:r>
    </w:p>
  </w:endnote>
  <w:endnote w:type="continuationSeparator" w:id="0">
    <w:p w14:paraId="14ABCFE9" w14:textId="77777777" w:rsidR="00764124" w:rsidRDefault="00764124">
      <w:pPr>
        <w:rPr>
          <w:kern w:val="2"/>
          <w:sz w:val="22"/>
          <w:szCs w:val="22"/>
          <w:lang w:val="en-US"/>
        </w:rPr>
      </w:pPr>
      <w:r>
        <w:rPr>
          <w:kern w:val="2"/>
          <w:sz w:val="22"/>
          <w:szCs w:val="22"/>
          <w:lang w:val="en-US"/>
        </w:rPr>
        <w:continuationSeparator/>
      </w:r>
    </w:p>
  </w:endnote>
  <w:endnote w:type="continuationNotice" w:id="1">
    <w:p w14:paraId="14925582" w14:textId="77777777" w:rsidR="00764124" w:rsidRDefault="007641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B72F6" w14:textId="77777777" w:rsidR="00764124" w:rsidRDefault="00764124">
      <w:pPr>
        <w:rPr>
          <w:kern w:val="2"/>
          <w:sz w:val="22"/>
          <w:szCs w:val="22"/>
          <w:lang w:val="en-US"/>
        </w:rPr>
      </w:pPr>
      <w:r>
        <w:rPr>
          <w:kern w:val="2"/>
          <w:sz w:val="22"/>
          <w:szCs w:val="22"/>
          <w:lang w:val="en-US"/>
        </w:rPr>
        <w:separator/>
      </w:r>
    </w:p>
  </w:footnote>
  <w:footnote w:type="continuationSeparator" w:id="0">
    <w:p w14:paraId="2D89D7C8" w14:textId="77777777" w:rsidR="00764124" w:rsidRDefault="00764124">
      <w:pPr>
        <w:rPr>
          <w:kern w:val="2"/>
          <w:sz w:val="22"/>
          <w:szCs w:val="22"/>
          <w:lang w:val="en-US"/>
        </w:rPr>
      </w:pPr>
      <w:r>
        <w:rPr>
          <w:kern w:val="2"/>
          <w:sz w:val="22"/>
          <w:szCs w:val="22"/>
          <w:lang w:val="en-US"/>
        </w:rPr>
        <w:continuationSeparator/>
      </w:r>
    </w:p>
  </w:footnote>
  <w:footnote w:type="continuationNotice" w:id="1">
    <w:p w14:paraId="3E540669" w14:textId="77777777" w:rsidR="00764124" w:rsidRDefault="007641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67"/>
    <w:rsid w:val="0001418C"/>
    <w:rsid w:val="00021716"/>
    <w:rsid w:val="00026EFB"/>
    <w:rsid w:val="00032EFF"/>
    <w:rsid w:val="00036353"/>
    <w:rsid w:val="00045B40"/>
    <w:rsid w:val="00050D42"/>
    <w:rsid w:val="00051E6E"/>
    <w:rsid w:val="00073E9A"/>
    <w:rsid w:val="00076BCC"/>
    <w:rsid w:val="00077523"/>
    <w:rsid w:val="00080C21"/>
    <w:rsid w:val="0008356B"/>
    <w:rsid w:val="00086546"/>
    <w:rsid w:val="0009523D"/>
    <w:rsid w:val="000975A8"/>
    <w:rsid w:val="000A30CA"/>
    <w:rsid w:val="000A574C"/>
    <w:rsid w:val="000B0BBA"/>
    <w:rsid w:val="000B7BF3"/>
    <w:rsid w:val="000C12E0"/>
    <w:rsid w:val="000C7002"/>
    <w:rsid w:val="000D086B"/>
    <w:rsid w:val="000D6C3A"/>
    <w:rsid w:val="000E60A2"/>
    <w:rsid w:val="000F2DFE"/>
    <w:rsid w:val="00102C96"/>
    <w:rsid w:val="00103747"/>
    <w:rsid w:val="00111721"/>
    <w:rsid w:val="00113777"/>
    <w:rsid w:val="00124BCC"/>
    <w:rsid w:val="001252B6"/>
    <w:rsid w:val="00130DB4"/>
    <w:rsid w:val="00131B99"/>
    <w:rsid w:val="00133E32"/>
    <w:rsid w:val="001444C3"/>
    <w:rsid w:val="00151C69"/>
    <w:rsid w:val="00161A45"/>
    <w:rsid w:val="001627D2"/>
    <w:rsid w:val="001634EE"/>
    <w:rsid w:val="001670A0"/>
    <w:rsid w:val="001801DA"/>
    <w:rsid w:val="00185766"/>
    <w:rsid w:val="001A2ED5"/>
    <w:rsid w:val="001B43B2"/>
    <w:rsid w:val="001B6F6A"/>
    <w:rsid w:val="001C5791"/>
    <w:rsid w:val="001C74C1"/>
    <w:rsid w:val="001D5DE5"/>
    <w:rsid w:val="001F1CC6"/>
    <w:rsid w:val="001F4AA8"/>
    <w:rsid w:val="001F5E44"/>
    <w:rsid w:val="002051A0"/>
    <w:rsid w:val="00206A83"/>
    <w:rsid w:val="00213782"/>
    <w:rsid w:val="00215CE4"/>
    <w:rsid w:val="002207FD"/>
    <w:rsid w:val="00225B2C"/>
    <w:rsid w:val="00225F31"/>
    <w:rsid w:val="0024001D"/>
    <w:rsid w:val="002413AA"/>
    <w:rsid w:val="00243578"/>
    <w:rsid w:val="0024496E"/>
    <w:rsid w:val="00252D95"/>
    <w:rsid w:val="002602FB"/>
    <w:rsid w:val="0026668B"/>
    <w:rsid w:val="0026692F"/>
    <w:rsid w:val="00266E23"/>
    <w:rsid w:val="00275583"/>
    <w:rsid w:val="002775A2"/>
    <w:rsid w:val="00281F63"/>
    <w:rsid w:val="00284394"/>
    <w:rsid w:val="00286F12"/>
    <w:rsid w:val="002914A4"/>
    <w:rsid w:val="00293962"/>
    <w:rsid w:val="002A6F13"/>
    <w:rsid w:val="002A701D"/>
    <w:rsid w:val="002B03E5"/>
    <w:rsid w:val="002B0EFA"/>
    <w:rsid w:val="002B1C07"/>
    <w:rsid w:val="002D0698"/>
    <w:rsid w:val="002D367F"/>
    <w:rsid w:val="002D5340"/>
    <w:rsid w:val="002E1A4B"/>
    <w:rsid w:val="002E3C3C"/>
    <w:rsid w:val="002E7209"/>
    <w:rsid w:val="002F2F8F"/>
    <w:rsid w:val="002F40AB"/>
    <w:rsid w:val="002F5240"/>
    <w:rsid w:val="00310382"/>
    <w:rsid w:val="00311C8F"/>
    <w:rsid w:val="00315168"/>
    <w:rsid w:val="00326E84"/>
    <w:rsid w:val="003340AF"/>
    <w:rsid w:val="00346307"/>
    <w:rsid w:val="00347FDE"/>
    <w:rsid w:val="003522A7"/>
    <w:rsid w:val="00352485"/>
    <w:rsid w:val="003559C9"/>
    <w:rsid w:val="003650B6"/>
    <w:rsid w:val="00380C60"/>
    <w:rsid w:val="00383A70"/>
    <w:rsid w:val="0038706D"/>
    <w:rsid w:val="0039422A"/>
    <w:rsid w:val="003951B7"/>
    <w:rsid w:val="00395D89"/>
    <w:rsid w:val="003A0CF0"/>
    <w:rsid w:val="003A381A"/>
    <w:rsid w:val="003B1F82"/>
    <w:rsid w:val="003B54BB"/>
    <w:rsid w:val="003B61CB"/>
    <w:rsid w:val="003C7F5D"/>
    <w:rsid w:val="003D01B8"/>
    <w:rsid w:val="003D03FE"/>
    <w:rsid w:val="003D5516"/>
    <w:rsid w:val="003D6E7F"/>
    <w:rsid w:val="003D7350"/>
    <w:rsid w:val="003E1E64"/>
    <w:rsid w:val="003F22D0"/>
    <w:rsid w:val="003F27C2"/>
    <w:rsid w:val="003F294F"/>
    <w:rsid w:val="003F4F18"/>
    <w:rsid w:val="00405776"/>
    <w:rsid w:val="00407FC1"/>
    <w:rsid w:val="00411AAA"/>
    <w:rsid w:val="00420109"/>
    <w:rsid w:val="004240F1"/>
    <w:rsid w:val="004251E9"/>
    <w:rsid w:val="00431C3F"/>
    <w:rsid w:val="00435946"/>
    <w:rsid w:val="00437D73"/>
    <w:rsid w:val="00442F2A"/>
    <w:rsid w:val="004453B8"/>
    <w:rsid w:val="00450DB1"/>
    <w:rsid w:val="00451721"/>
    <w:rsid w:val="00451D3A"/>
    <w:rsid w:val="00451EDA"/>
    <w:rsid w:val="00453D70"/>
    <w:rsid w:val="004555AA"/>
    <w:rsid w:val="004562ED"/>
    <w:rsid w:val="0046370B"/>
    <w:rsid w:val="004646B7"/>
    <w:rsid w:val="0047313A"/>
    <w:rsid w:val="0048243C"/>
    <w:rsid w:val="00485B93"/>
    <w:rsid w:val="0048696D"/>
    <w:rsid w:val="00491F2F"/>
    <w:rsid w:val="00494660"/>
    <w:rsid w:val="0049628F"/>
    <w:rsid w:val="004A0B42"/>
    <w:rsid w:val="004B23E6"/>
    <w:rsid w:val="004C232C"/>
    <w:rsid w:val="004C2CD8"/>
    <w:rsid w:val="004C2FD5"/>
    <w:rsid w:val="004C635C"/>
    <w:rsid w:val="004D3D08"/>
    <w:rsid w:val="004E15EE"/>
    <w:rsid w:val="004E6617"/>
    <w:rsid w:val="004F15ED"/>
    <w:rsid w:val="004F46DC"/>
    <w:rsid w:val="00510F7F"/>
    <w:rsid w:val="0051199C"/>
    <w:rsid w:val="00516341"/>
    <w:rsid w:val="00521C86"/>
    <w:rsid w:val="00523A6C"/>
    <w:rsid w:val="00536311"/>
    <w:rsid w:val="00540F3F"/>
    <w:rsid w:val="005442E8"/>
    <w:rsid w:val="0054677E"/>
    <w:rsid w:val="005530C6"/>
    <w:rsid w:val="00557BD8"/>
    <w:rsid w:val="00562681"/>
    <w:rsid w:val="005739B3"/>
    <w:rsid w:val="005739C0"/>
    <w:rsid w:val="005747A1"/>
    <w:rsid w:val="00582C2A"/>
    <w:rsid w:val="00583C25"/>
    <w:rsid w:val="005851C7"/>
    <w:rsid w:val="0058612C"/>
    <w:rsid w:val="0059202E"/>
    <w:rsid w:val="00592B01"/>
    <w:rsid w:val="00596FF3"/>
    <w:rsid w:val="00597381"/>
    <w:rsid w:val="005A0931"/>
    <w:rsid w:val="005A5140"/>
    <w:rsid w:val="005A5832"/>
    <w:rsid w:val="005B3E65"/>
    <w:rsid w:val="005C2D0C"/>
    <w:rsid w:val="005C6792"/>
    <w:rsid w:val="005E16B3"/>
    <w:rsid w:val="005E29B7"/>
    <w:rsid w:val="005F5B23"/>
    <w:rsid w:val="00616C67"/>
    <w:rsid w:val="0062472D"/>
    <w:rsid w:val="00626261"/>
    <w:rsid w:val="00631D75"/>
    <w:rsid w:val="00640E6C"/>
    <w:rsid w:val="00642BFF"/>
    <w:rsid w:val="00644E9F"/>
    <w:rsid w:val="00644ECC"/>
    <w:rsid w:val="0064774B"/>
    <w:rsid w:val="0065064E"/>
    <w:rsid w:val="00653792"/>
    <w:rsid w:val="00655119"/>
    <w:rsid w:val="00655B31"/>
    <w:rsid w:val="006565C4"/>
    <w:rsid w:val="006625FD"/>
    <w:rsid w:val="00663CAA"/>
    <w:rsid w:val="00675CD9"/>
    <w:rsid w:val="006832A7"/>
    <w:rsid w:val="006847FB"/>
    <w:rsid w:val="006867A6"/>
    <w:rsid w:val="006870DD"/>
    <w:rsid w:val="00697901"/>
    <w:rsid w:val="006A1491"/>
    <w:rsid w:val="006A1D80"/>
    <w:rsid w:val="006B0086"/>
    <w:rsid w:val="006B1716"/>
    <w:rsid w:val="006B218A"/>
    <w:rsid w:val="006B6AEC"/>
    <w:rsid w:val="006C20DA"/>
    <w:rsid w:val="006C3760"/>
    <w:rsid w:val="006C7FB8"/>
    <w:rsid w:val="006D6A81"/>
    <w:rsid w:val="006E1E6F"/>
    <w:rsid w:val="006E6499"/>
    <w:rsid w:val="006F177A"/>
    <w:rsid w:val="00701360"/>
    <w:rsid w:val="007079BC"/>
    <w:rsid w:val="00714C5D"/>
    <w:rsid w:val="00724CBD"/>
    <w:rsid w:val="0072634D"/>
    <w:rsid w:val="0072724F"/>
    <w:rsid w:val="00731876"/>
    <w:rsid w:val="00732E8B"/>
    <w:rsid w:val="00737F0F"/>
    <w:rsid w:val="0074154A"/>
    <w:rsid w:val="007546FE"/>
    <w:rsid w:val="00760C56"/>
    <w:rsid w:val="00762117"/>
    <w:rsid w:val="00764124"/>
    <w:rsid w:val="00771D25"/>
    <w:rsid w:val="007808B2"/>
    <w:rsid w:val="00792A03"/>
    <w:rsid w:val="007931A4"/>
    <w:rsid w:val="007A320B"/>
    <w:rsid w:val="007A6676"/>
    <w:rsid w:val="007B61E7"/>
    <w:rsid w:val="007B6E8A"/>
    <w:rsid w:val="007C2A10"/>
    <w:rsid w:val="007D1B55"/>
    <w:rsid w:val="007D64A4"/>
    <w:rsid w:val="007E23CD"/>
    <w:rsid w:val="007E3B28"/>
    <w:rsid w:val="007F045D"/>
    <w:rsid w:val="007F49AF"/>
    <w:rsid w:val="008050D3"/>
    <w:rsid w:val="008055CF"/>
    <w:rsid w:val="0080597A"/>
    <w:rsid w:val="00812C7C"/>
    <w:rsid w:val="00813CBC"/>
    <w:rsid w:val="008166AD"/>
    <w:rsid w:val="00830FC1"/>
    <w:rsid w:val="00844D88"/>
    <w:rsid w:val="008633C3"/>
    <w:rsid w:val="0086525A"/>
    <w:rsid w:val="008659F0"/>
    <w:rsid w:val="00872DE7"/>
    <w:rsid w:val="00873C86"/>
    <w:rsid w:val="00874BCA"/>
    <w:rsid w:val="0088025C"/>
    <w:rsid w:val="008938E2"/>
    <w:rsid w:val="0089742F"/>
    <w:rsid w:val="008A65C9"/>
    <w:rsid w:val="008B0EC3"/>
    <w:rsid w:val="008C5C90"/>
    <w:rsid w:val="008C6D98"/>
    <w:rsid w:val="008D396B"/>
    <w:rsid w:val="008D4E52"/>
    <w:rsid w:val="008D6C03"/>
    <w:rsid w:val="008E1FB2"/>
    <w:rsid w:val="008E4EA0"/>
    <w:rsid w:val="008E6B9E"/>
    <w:rsid w:val="0090105E"/>
    <w:rsid w:val="00901C4F"/>
    <w:rsid w:val="0091299F"/>
    <w:rsid w:val="00930383"/>
    <w:rsid w:val="009321E9"/>
    <w:rsid w:val="00934016"/>
    <w:rsid w:val="00937101"/>
    <w:rsid w:val="009427A6"/>
    <w:rsid w:val="00950EF9"/>
    <w:rsid w:val="00955240"/>
    <w:rsid w:val="00960B47"/>
    <w:rsid w:val="00960FA8"/>
    <w:rsid w:val="00963C6D"/>
    <w:rsid w:val="00966D67"/>
    <w:rsid w:val="00966FDE"/>
    <w:rsid w:val="00971F1C"/>
    <w:rsid w:val="0097272F"/>
    <w:rsid w:val="00973B7B"/>
    <w:rsid w:val="00985636"/>
    <w:rsid w:val="00990CAC"/>
    <w:rsid w:val="009929BA"/>
    <w:rsid w:val="0099592C"/>
    <w:rsid w:val="00996EB4"/>
    <w:rsid w:val="009A4931"/>
    <w:rsid w:val="009A4AFF"/>
    <w:rsid w:val="009B1814"/>
    <w:rsid w:val="009B5781"/>
    <w:rsid w:val="009B654B"/>
    <w:rsid w:val="009B7576"/>
    <w:rsid w:val="009C08E9"/>
    <w:rsid w:val="009D6DAE"/>
    <w:rsid w:val="009E09FC"/>
    <w:rsid w:val="009E0EE5"/>
    <w:rsid w:val="009E6D2D"/>
    <w:rsid w:val="00A04DC4"/>
    <w:rsid w:val="00A05037"/>
    <w:rsid w:val="00A06D7C"/>
    <w:rsid w:val="00A10867"/>
    <w:rsid w:val="00A126BB"/>
    <w:rsid w:val="00A13B19"/>
    <w:rsid w:val="00A17A8F"/>
    <w:rsid w:val="00A20E02"/>
    <w:rsid w:val="00A21715"/>
    <w:rsid w:val="00A23CD5"/>
    <w:rsid w:val="00A26893"/>
    <w:rsid w:val="00A27B70"/>
    <w:rsid w:val="00A31B6F"/>
    <w:rsid w:val="00A42A8D"/>
    <w:rsid w:val="00A4404D"/>
    <w:rsid w:val="00A82823"/>
    <w:rsid w:val="00A95BF6"/>
    <w:rsid w:val="00AA4F61"/>
    <w:rsid w:val="00AB6705"/>
    <w:rsid w:val="00AC2432"/>
    <w:rsid w:val="00AC7343"/>
    <w:rsid w:val="00AE1B1B"/>
    <w:rsid w:val="00AE2BB1"/>
    <w:rsid w:val="00AE695A"/>
    <w:rsid w:val="00AE6EC7"/>
    <w:rsid w:val="00AF34C8"/>
    <w:rsid w:val="00B02B0D"/>
    <w:rsid w:val="00B2379F"/>
    <w:rsid w:val="00B3123A"/>
    <w:rsid w:val="00B32C90"/>
    <w:rsid w:val="00B32E6D"/>
    <w:rsid w:val="00B37CF4"/>
    <w:rsid w:val="00B410F7"/>
    <w:rsid w:val="00B4154D"/>
    <w:rsid w:val="00B43215"/>
    <w:rsid w:val="00B505FB"/>
    <w:rsid w:val="00B57806"/>
    <w:rsid w:val="00B61B90"/>
    <w:rsid w:val="00B74B97"/>
    <w:rsid w:val="00B85010"/>
    <w:rsid w:val="00B86484"/>
    <w:rsid w:val="00B93E66"/>
    <w:rsid w:val="00B972D2"/>
    <w:rsid w:val="00BA2DE7"/>
    <w:rsid w:val="00BA78F2"/>
    <w:rsid w:val="00BD023A"/>
    <w:rsid w:val="00BD3640"/>
    <w:rsid w:val="00BE0469"/>
    <w:rsid w:val="00BF45FA"/>
    <w:rsid w:val="00C17276"/>
    <w:rsid w:val="00C17A23"/>
    <w:rsid w:val="00C304FD"/>
    <w:rsid w:val="00C43052"/>
    <w:rsid w:val="00C45D68"/>
    <w:rsid w:val="00C51867"/>
    <w:rsid w:val="00C52D55"/>
    <w:rsid w:val="00C62E8E"/>
    <w:rsid w:val="00C657A4"/>
    <w:rsid w:val="00C70C19"/>
    <w:rsid w:val="00C72666"/>
    <w:rsid w:val="00C735BF"/>
    <w:rsid w:val="00C738B6"/>
    <w:rsid w:val="00C81B88"/>
    <w:rsid w:val="00C822A6"/>
    <w:rsid w:val="00C87A25"/>
    <w:rsid w:val="00C90E4D"/>
    <w:rsid w:val="00C93391"/>
    <w:rsid w:val="00CA0555"/>
    <w:rsid w:val="00CC2E54"/>
    <w:rsid w:val="00CC56D8"/>
    <w:rsid w:val="00CC575D"/>
    <w:rsid w:val="00CD37F1"/>
    <w:rsid w:val="00CF00DE"/>
    <w:rsid w:val="00CF6ECE"/>
    <w:rsid w:val="00CF7E99"/>
    <w:rsid w:val="00D008C6"/>
    <w:rsid w:val="00D024A6"/>
    <w:rsid w:val="00D02C20"/>
    <w:rsid w:val="00D205E4"/>
    <w:rsid w:val="00D20C04"/>
    <w:rsid w:val="00D30F34"/>
    <w:rsid w:val="00D31BD0"/>
    <w:rsid w:val="00D3586B"/>
    <w:rsid w:val="00D36DAA"/>
    <w:rsid w:val="00D422FD"/>
    <w:rsid w:val="00D44F4E"/>
    <w:rsid w:val="00D46A3F"/>
    <w:rsid w:val="00D47554"/>
    <w:rsid w:val="00D539E3"/>
    <w:rsid w:val="00D54573"/>
    <w:rsid w:val="00D6522F"/>
    <w:rsid w:val="00D673B3"/>
    <w:rsid w:val="00D72F22"/>
    <w:rsid w:val="00D802A5"/>
    <w:rsid w:val="00D82524"/>
    <w:rsid w:val="00D9201C"/>
    <w:rsid w:val="00D9439B"/>
    <w:rsid w:val="00D96E0E"/>
    <w:rsid w:val="00DA1BA4"/>
    <w:rsid w:val="00DA4B1C"/>
    <w:rsid w:val="00DB2666"/>
    <w:rsid w:val="00DB2886"/>
    <w:rsid w:val="00DC02AF"/>
    <w:rsid w:val="00DC0302"/>
    <w:rsid w:val="00DC6835"/>
    <w:rsid w:val="00DD0812"/>
    <w:rsid w:val="00DD6AF4"/>
    <w:rsid w:val="00DE52A9"/>
    <w:rsid w:val="00DF45B2"/>
    <w:rsid w:val="00E047C3"/>
    <w:rsid w:val="00E12936"/>
    <w:rsid w:val="00E14EC8"/>
    <w:rsid w:val="00E154BB"/>
    <w:rsid w:val="00E17C08"/>
    <w:rsid w:val="00E23B35"/>
    <w:rsid w:val="00E25CA7"/>
    <w:rsid w:val="00E32566"/>
    <w:rsid w:val="00E33A0D"/>
    <w:rsid w:val="00E36DBE"/>
    <w:rsid w:val="00E4021E"/>
    <w:rsid w:val="00E4197E"/>
    <w:rsid w:val="00E42554"/>
    <w:rsid w:val="00E5318D"/>
    <w:rsid w:val="00E641A6"/>
    <w:rsid w:val="00E64CCF"/>
    <w:rsid w:val="00E66D1B"/>
    <w:rsid w:val="00E71E94"/>
    <w:rsid w:val="00E7267D"/>
    <w:rsid w:val="00E726D1"/>
    <w:rsid w:val="00E7469C"/>
    <w:rsid w:val="00E754A8"/>
    <w:rsid w:val="00E76B10"/>
    <w:rsid w:val="00E803BF"/>
    <w:rsid w:val="00E807C3"/>
    <w:rsid w:val="00E80B3A"/>
    <w:rsid w:val="00E85243"/>
    <w:rsid w:val="00E90E39"/>
    <w:rsid w:val="00E94409"/>
    <w:rsid w:val="00E95591"/>
    <w:rsid w:val="00EA2BF5"/>
    <w:rsid w:val="00EB05E0"/>
    <w:rsid w:val="00EB0624"/>
    <w:rsid w:val="00EC6F20"/>
    <w:rsid w:val="00ED0BE0"/>
    <w:rsid w:val="00ED7ECC"/>
    <w:rsid w:val="00EE45D7"/>
    <w:rsid w:val="00EE4A92"/>
    <w:rsid w:val="00EF2AE9"/>
    <w:rsid w:val="00EF7B87"/>
    <w:rsid w:val="00F01240"/>
    <w:rsid w:val="00F03272"/>
    <w:rsid w:val="00F04266"/>
    <w:rsid w:val="00F14AF8"/>
    <w:rsid w:val="00F170EC"/>
    <w:rsid w:val="00F21875"/>
    <w:rsid w:val="00F24D7C"/>
    <w:rsid w:val="00F32796"/>
    <w:rsid w:val="00F33B9E"/>
    <w:rsid w:val="00F35A8A"/>
    <w:rsid w:val="00F43738"/>
    <w:rsid w:val="00F46C97"/>
    <w:rsid w:val="00F47D61"/>
    <w:rsid w:val="00F500DC"/>
    <w:rsid w:val="00F603E5"/>
    <w:rsid w:val="00F616A7"/>
    <w:rsid w:val="00F66D27"/>
    <w:rsid w:val="00F74D50"/>
    <w:rsid w:val="00F76F34"/>
    <w:rsid w:val="00F803EB"/>
    <w:rsid w:val="00F85443"/>
    <w:rsid w:val="00F92611"/>
    <w:rsid w:val="00FA3B03"/>
    <w:rsid w:val="00FA670B"/>
    <w:rsid w:val="00FA69F7"/>
    <w:rsid w:val="00FB0AD4"/>
    <w:rsid w:val="00FC3170"/>
    <w:rsid w:val="00FC715C"/>
    <w:rsid w:val="00FD54FB"/>
    <w:rsid w:val="00FE1902"/>
    <w:rsid w:val="00FE1D21"/>
    <w:rsid w:val="00FE4956"/>
    <w:rsid w:val="00FE4E23"/>
    <w:rsid w:val="00FE7DC3"/>
    <w:rsid w:val="34A1209D"/>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C6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E14EC8"/>
    <w:rPr>
      <w:sz w:val="16"/>
      <w:szCs w:val="16"/>
    </w:rPr>
  </w:style>
  <w:style w:type="paragraph" w:styleId="CommentText">
    <w:name w:val="annotation text"/>
    <w:basedOn w:val="Normal"/>
    <w:link w:val="CommentTextChar"/>
    <w:unhideWhenUsed/>
    <w:rsid w:val="00E14EC8"/>
    <w:rPr>
      <w:sz w:val="20"/>
    </w:rPr>
  </w:style>
  <w:style w:type="character" w:customStyle="1" w:styleId="CommentTextChar">
    <w:name w:val="Comment Text Char"/>
    <w:basedOn w:val="DefaultParagraphFont"/>
    <w:link w:val="CommentText"/>
    <w:rsid w:val="00E14EC8"/>
    <w:rPr>
      <w:sz w:val="20"/>
    </w:rPr>
  </w:style>
  <w:style w:type="paragraph" w:styleId="CommentSubject">
    <w:name w:val="annotation subject"/>
    <w:basedOn w:val="CommentText"/>
    <w:next w:val="CommentText"/>
    <w:link w:val="CommentSubjectChar"/>
    <w:semiHidden/>
    <w:unhideWhenUsed/>
    <w:rsid w:val="00E14EC8"/>
    <w:rPr>
      <w:b/>
      <w:bCs/>
    </w:rPr>
  </w:style>
  <w:style w:type="character" w:customStyle="1" w:styleId="CommentSubjectChar">
    <w:name w:val="Comment Subject Char"/>
    <w:basedOn w:val="CommentTextChar"/>
    <w:link w:val="CommentSubject"/>
    <w:semiHidden/>
    <w:rsid w:val="00E14EC8"/>
    <w:rPr>
      <w:b/>
      <w:bCs/>
      <w:sz w:val="20"/>
    </w:rPr>
  </w:style>
  <w:style w:type="paragraph" w:styleId="Revision">
    <w:name w:val="Revision"/>
    <w:hidden/>
    <w:semiHidden/>
    <w:rsid w:val="003A0CF0"/>
  </w:style>
  <w:style w:type="paragraph" w:styleId="BalloonText">
    <w:name w:val="Balloon Text"/>
    <w:basedOn w:val="Normal"/>
    <w:link w:val="BalloonTextChar"/>
    <w:semiHidden/>
    <w:unhideWhenUsed/>
    <w:rsid w:val="00901C4F"/>
    <w:rPr>
      <w:rFonts w:ascii="Segoe UI" w:hAnsi="Segoe UI" w:cs="Segoe UI"/>
      <w:sz w:val="18"/>
      <w:szCs w:val="18"/>
    </w:rPr>
  </w:style>
  <w:style w:type="character" w:customStyle="1" w:styleId="BalloonTextChar">
    <w:name w:val="Balloon Text Char"/>
    <w:basedOn w:val="DefaultParagraphFont"/>
    <w:link w:val="BalloonText"/>
    <w:semiHidden/>
    <w:rsid w:val="00901C4F"/>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1"/>
    <w:qFormat/>
    <w:rsid w:val="00631D75"/>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631D75"/>
  </w:style>
  <w:style w:type="table" w:styleId="TableGrid">
    <w:name w:val="Table Grid"/>
    <w:basedOn w:val="TableNormal"/>
    <w:uiPriority w:val="39"/>
    <w:rsid w:val="00631D7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nhideWhenUsed/>
    <w:rsid w:val="00631D75"/>
    <w:pPr>
      <w:tabs>
        <w:tab w:val="center" w:pos="4819"/>
        <w:tab w:val="right" w:pos="9638"/>
      </w:tabs>
    </w:pPr>
  </w:style>
  <w:style w:type="character" w:customStyle="1" w:styleId="FooterChar">
    <w:name w:val="Footer Char"/>
    <w:basedOn w:val="DefaultParagraphFont"/>
    <w:link w:val="Footer"/>
    <w:rsid w:val="00631D75"/>
  </w:style>
  <w:style w:type="character" w:styleId="Mention">
    <w:name w:val="Mention"/>
    <w:basedOn w:val="DefaultParagraphFont"/>
    <w:uiPriority w:val="99"/>
    <w:unhideWhenUsed/>
    <w:rsid w:val="00131B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353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7801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A55C76C8273E49BCB9A71124BF7D0680"/>
        <w:category>
          <w:name w:val="General"/>
          <w:gallery w:val="placeholder"/>
        </w:category>
        <w:types>
          <w:type w:val="bbPlcHdr"/>
        </w:types>
        <w:behaviors>
          <w:behavior w:val="content"/>
        </w:behaviors>
        <w:guid w:val="{4303AC36-D2AE-4095-A88E-4BCA9A3DAAAC}"/>
      </w:docPartPr>
      <w:docPartBody>
        <w:p w:rsidR="00212183" w:rsidRDefault="00737F0F" w:rsidP="00737F0F">
          <w:pPr>
            <w:pStyle w:val="A55C76C8273E49BCB9A71124BF7D0680"/>
          </w:pPr>
          <w:r>
            <w:rPr>
              <w:rFonts w:ascii="Trebuchet MS" w:hAnsi="Trebuchet MS"/>
            </w:rPr>
            <w:t>nurodyti sumą skaičiais ir žodžiais bei mokėjimo valiutą</w:t>
          </w:r>
        </w:p>
      </w:docPartBody>
    </w:docPart>
    <w:docPart>
      <w:docPartPr>
        <w:name w:val="1811026DDEB54E1F8DBD9718028525E1"/>
        <w:category>
          <w:name w:val="General"/>
          <w:gallery w:val="placeholder"/>
        </w:category>
        <w:types>
          <w:type w:val="bbPlcHdr"/>
        </w:types>
        <w:behaviors>
          <w:behavior w:val="content"/>
        </w:behaviors>
        <w:guid w:val="{DCDCE5F6-4B82-4B9A-9ADF-664AE443F780}"/>
      </w:docPartPr>
      <w:docPartBody>
        <w:p w:rsidR="00212183" w:rsidRDefault="00737F0F" w:rsidP="00737F0F">
          <w:pPr>
            <w:pStyle w:val="1811026DDEB54E1F8DBD9718028525E1"/>
          </w:pPr>
          <w:r>
            <w:rPr>
              <w:rFonts w:ascii="Trebuchet MS" w:hAnsi="Trebuchet MS"/>
            </w:rPr>
            <w:t>nurodyti sumą skaičiais ir žodžiais bei mokėjimo valiutą</w:t>
          </w:r>
        </w:p>
      </w:docPartBody>
    </w:docPart>
    <w:docPart>
      <w:docPartPr>
        <w:name w:val="BCFCA34D921D478CB4FC970EA3FFAE76"/>
        <w:category>
          <w:name w:val="General"/>
          <w:gallery w:val="placeholder"/>
        </w:category>
        <w:types>
          <w:type w:val="bbPlcHdr"/>
        </w:types>
        <w:behaviors>
          <w:behavior w:val="content"/>
        </w:behaviors>
        <w:guid w:val="{527E1738-17FA-4C03-89D5-A9655E17F8DE}"/>
      </w:docPartPr>
      <w:docPartBody>
        <w:p w:rsidR="00212183" w:rsidRDefault="00737F0F" w:rsidP="00737F0F">
          <w:pPr>
            <w:pStyle w:val="BCFCA34D921D478CB4FC970EA3FFAE76"/>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12F1F"/>
    <w:rsid w:val="000B0BBA"/>
    <w:rsid w:val="000F6CF0"/>
    <w:rsid w:val="00104D90"/>
    <w:rsid w:val="00161A45"/>
    <w:rsid w:val="00192456"/>
    <w:rsid w:val="00212183"/>
    <w:rsid w:val="002224D9"/>
    <w:rsid w:val="00241CE1"/>
    <w:rsid w:val="003650B6"/>
    <w:rsid w:val="003B0DBD"/>
    <w:rsid w:val="003D5516"/>
    <w:rsid w:val="003F2609"/>
    <w:rsid w:val="003F294F"/>
    <w:rsid w:val="00406CB5"/>
    <w:rsid w:val="004240F1"/>
    <w:rsid w:val="00450DB1"/>
    <w:rsid w:val="0048243C"/>
    <w:rsid w:val="00485B93"/>
    <w:rsid w:val="00494660"/>
    <w:rsid w:val="0049628F"/>
    <w:rsid w:val="004A0B42"/>
    <w:rsid w:val="00516341"/>
    <w:rsid w:val="005442E8"/>
    <w:rsid w:val="005851C7"/>
    <w:rsid w:val="00586B1C"/>
    <w:rsid w:val="00663CAA"/>
    <w:rsid w:val="0066444E"/>
    <w:rsid w:val="006B053F"/>
    <w:rsid w:val="006C7FB8"/>
    <w:rsid w:val="00731876"/>
    <w:rsid w:val="00737F0F"/>
    <w:rsid w:val="00760C56"/>
    <w:rsid w:val="00766482"/>
    <w:rsid w:val="007B61E7"/>
    <w:rsid w:val="0080597A"/>
    <w:rsid w:val="0082029D"/>
    <w:rsid w:val="00844D88"/>
    <w:rsid w:val="008633C3"/>
    <w:rsid w:val="00922F8B"/>
    <w:rsid w:val="00947313"/>
    <w:rsid w:val="00966D67"/>
    <w:rsid w:val="00966FDE"/>
    <w:rsid w:val="00990CAC"/>
    <w:rsid w:val="00993B62"/>
    <w:rsid w:val="009A4AFF"/>
    <w:rsid w:val="009B5781"/>
    <w:rsid w:val="009D6DAE"/>
    <w:rsid w:val="00A05037"/>
    <w:rsid w:val="00A31B6F"/>
    <w:rsid w:val="00A3209E"/>
    <w:rsid w:val="00A54571"/>
    <w:rsid w:val="00AC2432"/>
    <w:rsid w:val="00AC6A96"/>
    <w:rsid w:val="00AE695A"/>
    <w:rsid w:val="00B71D02"/>
    <w:rsid w:val="00B81125"/>
    <w:rsid w:val="00BE0469"/>
    <w:rsid w:val="00BF45FA"/>
    <w:rsid w:val="00C52D55"/>
    <w:rsid w:val="00C542A2"/>
    <w:rsid w:val="00C72666"/>
    <w:rsid w:val="00CC575D"/>
    <w:rsid w:val="00D2097A"/>
    <w:rsid w:val="00D26061"/>
    <w:rsid w:val="00D46B91"/>
    <w:rsid w:val="00D83212"/>
    <w:rsid w:val="00D96E0E"/>
    <w:rsid w:val="00DB2886"/>
    <w:rsid w:val="00E85243"/>
    <w:rsid w:val="00F01240"/>
    <w:rsid w:val="00F603E5"/>
    <w:rsid w:val="00FB120B"/>
    <w:rsid w:val="00FE50B0"/>
    <w:rsid w:val="00FF1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E50B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A55C76C8273E49BCB9A71124BF7D0680">
    <w:name w:val="A55C76C8273E49BCB9A71124BF7D0680"/>
    <w:rsid w:val="00737F0F"/>
    <w:pPr>
      <w:spacing w:line="278" w:lineRule="auto"/>
    </w:pPr>
    <w:rPr>
      <w:kern w:val="2"/>
      <w:sz w:val="24"/>
      <w:szCs w:val="24"/>
      <w14:ligatures w14:val="standardContextual"/>
    </w:rPr>
  </w:style>
  <w:style w:type="paragraph" w:customStyle="1" w:styleId="1811026DDEB54E1F8DBD9718028525E1">
    <w:name w:val="1811026DDEB54E1F8DBD9718028525E1"/>
    <w:rsid w:val="00737F0F"/>
    <w:pPr>
      <w:spacing w:line="278" w:lineRule="auto"/>
    </w:pPr>
    <w:rPr>
      <w:kern w:val="2"/>
      <w:sz w:val="24"/>
      <w:szCs w:val="24"/>
      <w14:ligatures w14:val="standardContextual"/>
    </w:rPr>
  </w:style>
  <w:style w:type="paragraph" w:customStyle="1" w:styleId="BCFCA34D921D478CB4FC970EA3FFAE76">
    <w:name w:val="BCFCA34D921D478CB4FC970EA3FFAE76"/>
    <w:rsid w:val="00737F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30</Pages>
  <Words>15265</Words>
  <Characters>87017</Characters>
  <Application>Microsoft Office Word</Application>
  <DocSecurity>0</DocSecurity>
  <Lines>725</Lines>
  <Paragraphs>204</Paragraphs>
  <ScaleCrop>false</ScaleCrop>
  <Company/>
  <LinksUpToDate>false</LinksUpToDate>
  <CharactersWithSpaces>102078</CharactersWithSpaces>
  <SharedDoc>false</SharedDoc>
  <HyperlinkBase/>
  <HLinks>
    <vt:vector size="12" baseType="variant">
      <vt:variant>
        <vt:i4>5767291</vt:i4>
      </vt:variant>
      <vt:variant>
        <vt:i4>0</vt:i4>
      </vt:variant>
      <vt:variant>
        <vt:i4>0</vt:i4>
      </vt:variant>
      <vt:variant>
        <vt:i4>5</vt:i4>
      </vt:variant>
      <vt:variant>
        <vt:lpwstr>mailto:info@kaunopoliklinika.lt</vt:lpwstr>
      </vt:variant>
      <vt:variant>
        <vt:lpwstr/>
      </vt:variant>
      <vt:variant>
        <vt:i4>5111864</vt:i4>
      </vt:variant>
      <vt:variant>
        <vt:i4>0</vt:i4>
      </vt:variant>
      <vt:variant>
        <vt:i4>0</vt:i4>
      </vt:variant>
      <vt:variant>
        <vt:i4>5</vt:i4>
      </vt:variant>
      <vt:variant>
        <vt:lpwstr>mailto:i.miskiniene@kaunopoliklinika.lt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Ruzgienė</cp:lastModifiedBy>
  <cp:revision>77</cp:revision>
  <cp:lastPrinted>2025-07-30T05:49:00Z</cp:lastPrinted>
  <dcterms:created xsi:type="dcterms:W3CDTF">2025-07-29T05:11:00Z</dcterms:created>
  <dcterms:modified xsi:type="dcterms:W3CDTF">2025-07-30T07:58:00Z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